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7D9B5" w14:textId="77777777" w:rsidR="0008061D" w:rsidRPr="003A0264" w:rsidRDefault="0008061D" w:rsidP="003A0264">
      <w:pPr>
        <w:pBdr>
          <w:top w:val="single" w:sz="4" w:space="1" w:color="auto"/>
          <w:left w:val="single" w:sz="4" w:space="4" w:color="auto"/>
          <w:bottom w:val="single" w:sz="4" w:space="1" w:color="auto"/>
          <w:right w:val="single" w:sz="4" w:space="8" w:color="auto"/>
        </w:pBdr>
        <w:spacing w:line="240" w:lineRule="auto"/>
        <w:jc w:val="center"/>
        <w:rPr>
          <w:rFonts w:cs="Times New Roman"/>
          <w:b/>
          <w:szCs w:val="28"/>
        </w:rPr>
      </w:pPr>
      <w:r w:rsidRPr="003A0264">
        <w:rPr>
          <w:rFonts w:cs="Times New Roman"/>
          <w:b/>
          <w:i/>
          <w:szCs w:val="28"/>
        </w:rPr>
        <w:t>LAUDATO SII:</w:t>
      </w:r>
      <w:r w:rsidRPr="003A0264">
        <w:rPr>
          <w:rFonts w:cs="Times New Roman"/>
          <w:b/>
          <w:szCs w:val="28"/>
        </w:rPr>
        <w:t xml:space="preserve"> </w:t>
      </w:r>
    </w:p>
    <w:p w14:paraId="2207A84F" w14:textId="77777777" w:rsidR="0008061D" w:rsidRPr="003A0264" w:rsidRDefault="0008061D" w:rsidP="003A0264">
      <w:pPr>
        <w:pBdr>
          <w:top w:val="single" w:sz="4" w:space="1" w:color="auto"/>
          <w:left w:val="single" w:sz="4" w:space="4" w:color="auto"/>
          <w:bottom w:val="single" w:sz="4" w:space="1" w:color="auto"/>
          <w:right w:val="single" w:sz="4" w:space="8" w:color="auto"/>
        </w:pBdr>
        <w:spacing w:line="240" w:lineRule="auto"/>
        <w:jc w:val="center"/>
        <w:rPr>
          <w:rFonts w:cs="Times New Roman"/>
          <w:b/>
          <w:szCs w:val="28"/>
        </w:rPr>
      </w:pPr>
      <w:r w:rsidRPr="003A0264">
        <w:rPr>
          <w:rFonts w:cs="Times New Roman"/>
          <w:b/>
          <w:szCs w:val="28"/>
        </w:rPr>
        <w:t>UN CANTO-DENUNCIA PER RISVEGLIARE LE COSCIENZE SUL PROBLEMA DELL’ECOLOGIA</w:t>
      </w:r>
    </w:p>
    <w:p w14:paraId="1AD090FB" w14:textId="77777777" w:rsidR="0008061D" w:rsidRPr="0008061D" w:rsidRDefault="0008061D" w:rsidP="0008061D">
      <w:pPr>
        <w:jc w:val="center"/>
        <w:rPr>
          <w:rFonts w:cs="Times New Roman"/>
          <w:szCs w:val="24"/>
        </w:rPr>
      </w:pPr>
    </w:p>
    <w:p w14:paraId="4E569C17" w14:textId="77777777" w:rsidR="0008061D" w:rsidRPr="0008061D" w:rsidRDefault="0008061D" w:rsidP="0008061D">
      <w:pPr>
        <w:jc w:val="center"/>
        <w:rPr>
          <w:rFonts w:cs="Times New Roman"/>
          <w:szCs w:val="24"/>
        </w:rPr>
      </w:pPr>
    </w:p>
    <w:p w14:paraId="40E772EB" w14:textId="77777777" w:rsidR="00C91E4F" w:rsidRDefault="00C91E4F" w:rsidP="003A0264">
      <w:pPr>
        <w:spacing w:line="240" w:lineRule="auto"/>
        <w:rPr>
          <w:rFonts w:cs="Times New Roman"/>
          <w:b/>
          <w:sz w:val="24"/>
          <w:szCs w:val="24"/>
        </w:rPr>
      </w:pPr>
    </w:p>
    <w:p w14:paraId="0163B340" w14:textId="77777777" w:rsidR="00C91E4F" w:rsidRDefault="00C91E4F" w:rsidP="003A0264">
      <w:pPr>
        <w:spacing w:line="240" w:lineRule="auto"/>
        <w:rPr>
          <w:rFonts w:cs="Times New Roman"/>
          <w:b/>
          <w:sz w:val="24"/>
          <w:szCs w:val="24"/>
        </w:rPr>
      </w:pPr>
    </w:p>
    <w:p w14:paraId="60CB18AA" w14:textId="77777777" w:rsidR="00C91E4F" w:rsidRPr="00C91E4F" w:rsidRDefault="00C91E4F" w:rsidP="00C91E4F">
      <w:pPr>
        <w:spacing w:line="240" w:lineRule="auto"/>
        <w:ind w:firstLine="567"/>
        <w:rPr>
          <w:rFonts w:eastAsia="Calibri" w:cs="Times New Roman"/>
          <w:b/>
          <w:bCs/>
          <w:sz w:val="24"/>
        </w:rPr>
      </w:pPr>
      <w:r w:rsidRPr="00C91E4F">
        <w:rPr>
          <w:rFonts w:eastAsia="Calibri" w:cs="Times New Roman"/>
          <w:b/>
          <w:bCs/>
          <w:sz w:val="24"/>
        </w:rPr>
        <w:t>Introduzione</w:t>
      </w:r>
    </w:p>
    <w:p w14:paraId="6A7E2C30" w14:textId="77777777" w:rsidR="00C91E4F" w:rsidRPr="00C91E4F" w:rsidRDefault="00C91E4F" w:rsidP="00C91E4F">
      <w:pPr>
        <w:spacing w:line="240" w:lineRule="auto"/>
        <w:ind w:firstLine="567"/>
        <w:rPr>
          <w:rFonts w:eastAsia="Calibri" w:cs="Times New Roman"/>
          <w:b/>
          <w:bCs/>
          <w:sz w:val="24"/>
        </w:rPr>
      </w:pPr>
    </w:p>
    <w:p w14:paraId="05722600" w14:textId="77777777" w:rsidR="00C91E4F" w:rsidRPr="00C91E4F" w:rsidRDefault="00C91E4F" w:rsidP="00C91E4F">
      <w:pPr>
        <w:spacing w:line="240" w:lineRule="auto"/>
        <w:ind w:firstLine="567"/>
        <w:rPr>
          <w:rFonts w:eastAsia="Calibri" w:cs="Times New Roman"/>
          <w:sz w:val="24"/>
          <w:szCs w:val="24"/>
        </w:rPr>
      </w:pPr>
      <w:r w:rsidRPr="00C91E4F">
        <w:rPr>
          <w:rFonts w:eastAsia="Calibri" w:cs="Times New Roman"/>
          <w:sz w:val="24"/>
          <w:szCs w:val="24"/>
        </w:rPr>
        <w:t xml:space="preserve">Il 24 maggio 2015, Domenica di Pentecoste, Sua Santità papa Francesco ha consegnato alla stampa la sua nuova enciclica, tutta ispirata alla spiritualità francescana, dal titolo la </w:t>
      </w:r>
      <w:r w:rsidRPr="00C91E4F">
        <w:rPr>
          <w:rFonts w:eastAsia="Calibri" w:cs="Times New Roman"/>
          <w:i/>
          <w:sz w:val="24"/>
          <w:szCs w:val="24"/>
        </w:rPr>
        <w:t>Laudato</w:t>
      </w:r>
      <w:r w:rsidRPr="00C91E4F">
        <w:rPr>
          <w:rFonts w:eastAsia="Calibri" w:cs="Times New Roman"/>
          <w:sz w:val="24"/>
          <w:szCs w:val="24"/>
        </w:rPr>
        <w:t xml:space="preserve"> </w:t>
      </w:r>
      <w:r w:rsidRPr="00C91E4F">
        <w:rPr>
          <w:rFonts w:eastAsia="Calibri" w:cs="Times New Roman"/>
          <w:i/>
          <w:sz w:val="24"/>
          <w:szCs w:val="24"/>
        </w:rPr>
        <w:t>si’</w:t>
      </w:r>
      <w:r w:rsidRPr="00C91E4F">
        <w:rPr>
          <w:rFonts w:eastAsia="Calibri" w:cs="Times New Roman"/>
          <w:sz w:val="24"/>
          <w:szCs w:val="24"/>
        </w:rPr>
        <w:t xml:space="preserve">. Il testo si ispira al </w:t>
      </w:r>
      <w:r w:rsidRPr="00C91E4F">
        <w:rPr>
          <w:rFonts w:eastAsia="Calibri" w:cs="Times New Roman"/>
          <w:i/>
          <w:sz w:val="24"/>
          <w:szCs w:val="24"/>
        </w:rPr>
        <w:t>Cantico delle creature</w:t>
      </w:r>
      <w:r w:rsidRPr="00C91E4F">
        <w:rPr>
          <w:rFonts w:eastAsia="Calibri" w:cs="Times New Roman"/>
          <w:sz w:val="24"/>
          <w:szCs w:val="24"/>
        </w:rPr>
        <w:t xml:space="preserve"> di san Francesco d’Assisi, del quale l’attuale pontefice porta il nome, e alla cui metodologia evangelizzatrice usufruisce per caratterizzare l’attuale pontificato all’insegna della semplicità, dell’immediatezza della comunicazione e del tratto tipicamente umano, che fa a tutti percepire la vicinanza di Dio quale amico misericordioso in ogni vissuto.</w:t>
      </w:r>
    </w:p>
    <w:p w14:paraId="7F840B8F" w14:textId="07288B72" w:rsidR="00C91E4F" w:rsidRDefault="00C91E4F" w:rsidP="00C91E4F">
      <w:pPr>
        <w:spacing w:line="240" w:lineRule="auto"/>
        <w:rPr>
          <w:rFonts w:cs="Times New Roman"/>
          <w:b/>
          <w:sz w:val="24"/>
          <w:szCs w:val="24"/>
        </w:rPr>
      </w:pPr>
      <w:r w:rsidRPr="00C91E4F">
        <w:rPr>
          <w:rFonts w:eastAsia="Calibri" w:cs="Times New Roman"/>
          <w:sz w:val="24"/>
          <w:szCs w:val="24"/>
        </w:rPr>
        <w:t xml:space="preserve">L’enciclica vuole essere </w:t>
      </w:r>
      <w:r w:rsidRPr="00C91E4F">
        <w:rPr>
          <w:rFonts w:eastAsia="Calibri" w:cs="Times New Roman"/>
          <w:b/>
          <w:sz w:val="24"/>
          <w:szCs w:val="24"/>
        </w:rPr>
        <w:t>un canto</w:t>
      </w:r>
      <w:r w:rsidRPr="00C91E4F">
        <w:rPr>
          <w:rFonts w:eastAsia="Calibri" w:cs="Times New Roman"/>
          <w:sz w:val="24"/>
          <w:szCs w:val="24"/>
        </w:rPr>
        <w:t xml:space="preserve">, ma al tempo stesso anche </w:t>
      </w:r>
      <w:r w:rsidRPr="00C91E4F">
        <w:rPr>
          <w:rFonts w:eastAsia="Calibri" w:cs="Times New Roman"/>
          <w:b/>
          <w:sz w:val="24"/>
          <w:szCs w:val="24"/>
        </w:rPr>
        <w:t>una denuncia</w:t>
      </w:r>
      <w:r w:rsidRPr="00C91E4F">
        <w:rPr>
          <w:rFonts w:eastAsia="Calibri" w:cs="Times New Roman"/>
          <w:sz w:val="24"/>
          <w:szCs w:val="24"/>
        </w:rPr>
        <w:t xml:space="preserve">, </w:t>
      </w:r>
      <w:r w:rsidRPr="00C91E4F">
        <w:rPr>
          <w:rFonts w:eastAsia="Calibri" w:cs="Times New Roman"/>
          <w:b/>
          <w:i/>
          <w:sz w:val="24"/>
          <w:szCs w:val="24"/>
        </w:rPr>
        <w:t>sul problema dell’ecologia</w:t>
      </w:r>
      <w:r w:rsidRPr="00C91E4F">
        <w:rPr>
          <w:rFonts w:eastAsia="Calibri" w:cs="Times New Roman"/>
          <w:sz w:val="24"/>
          <w:szCs w:val="24"/>
        </w:rPr>
        <w:t xml:space="preserve">, tanto trascurato e bistrattato dalla classe politica, intellettuale, economica ed altro a livello mondiale, ma altrettanto urgente, sì da spingere papa Bergoglio a dedicare un’intera riflessione composta di 246 paragrafi, spalmati in 6 capitoli. Sicché aggiunge </w:t>
      </w:r>
      <w:r w:rsidRPr="00C91E4F">
        <w:rPr>
          <w:rFonts w:eastAsia="Calibri" w:cs="Times New Roman"/>
          <w:sz w:val="24"/>
          <w:szCs w:val="24"/>
          <w:u w:val="thick"/>
        </w:rPr>
        <w:t>un nuovo contributo alla Dottrina Sociale della Chiesa</w:t>
      </w:r>
      <w:r w:rsidRPr="00C91E4F">
        <w:rPr>
          <w:rFonts w:eastAsia="Calibri" w:cs="Times New Roman"/>
          <w:sz w:val="24"/>
          <w:szCs w:val="24"/>
        </w:rPr>
        <w:t>, mettendo l’umanità di fronte alle sue responsabilità.</w:t>
      </w:r>
    </w:p>
    <w:p w14:paraId="64B9ABA2" w14:textId="77777777" w:rsidR="00C91E4F" w:rsidRDefault="00C91E4F" w:rsidP="003A0264">
      <w:pPr>
        <w:spacing w:line="240" w:lineRule="auto"/>
        <w:rPr>
          <w:rFonts w:cs="Times New Roman"/>
          <w:b/>
          <w:sz w:val="24"/>
          <w:szCs w:val="24"/>
        </w:rPr>
      </w:pPr>
    </w:p>
    <w:p w14:paraId="3D35A3C0" w14:textId="77777777" w:rsidR="00C91E4F" w:rsidRDefault="00C91E4F" w:rsidP="003A0264">
      <w:pPr>
        <w:spacing w:line="240" w:lineRule="auto"/>
        <w:rPr>
          <w:rFonts w:cs="Times New Roman"/>
          <w:b/>
          <w:sz w:val="24"/>
          <w:szCs w:val="24"/>
        </w:rPr>
      </w:pPr>
    </w:p>
    <w:p w14:paraId="6BAEECF4" w14:textId="41FA5FAF" w:rsidR="0008061D" w:rsidRPr="003A0264" w:rsidRDefault="0008061D" w:rsidP="003A0264">
      <w:pPr>
        <w:spacing w:line="240" w:lineRule="auto"/>
        <w:rPr>
          <w:rFonts w:cs="Times New Roman"/>
          <w:b/>
          <w:sz w:val="24"/>
          <w:szCs w:val="24"/>
        </w:rPr>
      </w:pPr>
      <w:r w:rsidRPr="003A0264">
        <w:rPr>
          <w:rFonts w:cs="Times New Roman"/>
          <w:b/>
          <w:sz w:val="24"/>
          <w:szCs w:val="24"/>
        </w:rPr>
        <w:t>1. Sguardo complessivo</w:t>
      </w:r>
    </w:p>
    <w:p w14:paraId="1CFE262A"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Non è da credersi che il documento sia prettamente ecologico. L’ecologia è l’urgenza, l’argomento centrale, ma </w:t>
      </w:r>
      <w:r w:rsidRPr="003A0264">
        <w:rPr>
          <w:rFonts w:cs="Times New Roman"/>
          <w:sz w:val="24"/>
          <w:szCs w:val="24"/>
          <w:u w:val="thick"/>
        </w:rPr>
        <w:t>gli immediati addentellati sono di carattere antropologico</w:t>
      </w:r>
      <w:r w:rsidRPr="003A0264">
        <w:rPr>
          <w:rFonts w:cs="Times New Roman"/>
          <w:sz w:val="24"/>
          <w:szCs w:val="24"/>
        </w:rPr>
        <w:t xml:space="preserve"> e riguardano l’antico problema della giustizia, della discriminazione tra l’emisfero nord e sud del pianeta, l’indifferenza verso il grido dei poveri, la sperequazione delle risorse del pianeta, che va sempre a concentrare la ricchezza sui pochi e a espandere in modo drammatico la povertà ai tanti. </w:t>
      </w:r>
      <w:r w:rsidRPr="003A0264">
        <w:rPr>
          <w:rFonts w:cs="Times New Roman"/>
          <w:sz w:val="24"/>
          <w:szCs w:val="24"/>
          <w:u w:val="thick"/>
        </w:rPr>
        <w:t xml:space="preserve">Se le coscienze non sono risvegliate per proporre una nuova </w:t>
      </w:r>
      <w:r w:rsidRPr="003A0264">
        <w:rPr>
          <w:rFonts w:cs="Times New Roman"/>
          <w:b/>
          <w:sz w:val="24"/>
          <w:szCs w:val="24"/>
          <w:u w:val="thick"/>
        </w:rPr>
        <w:t>ecologia integrale</w:t>
      </w:r>
      <w:r w:rsidRPr="003A0264">
        <w:rPr>
          <w:rFonts w:cs="Times New Roman"/>
          <w:sz w:val="24"/>
          <w:szCs w:val="24"/>
        </w:rPr>
        <w:t xml:space="preserve"> (n. 15), cioè </w:t>
      </w:r>
      <w:r w:rsidRPr="003A0264">
        <w:rPr>
          <w:rFonts w:cs="Times New Roman"/>
          <w:b/>
          <w:i/>
          <w:sz w:val="24"/>
          <w:szCs w:val="24"/>
        </w:rPr>
        <w:t>un’ecologia che tenga a cuore</w:t>
      </w:r>
      <w:r w:rsidRPr="003A0264">
        <w:rPr>
          <w:rFonts w:cs="Times New Roman"/>
          <w:sz w:val="24"/>
          <w:szCs w:val="24"/>
        </w:rPr>
        <w:t xml:space="preserve"> non solo </w:t>
      </w:r>
      <w:r w:rsidRPr="003A0264">
        <w:rPr>
          <w:rFonts w:cs="Times New Roman"/>
          <w:b/>
          <w:i/>
          <w:sz w:val="24"/>
          <w:szCs w:val="24"/>
        </w:rPr>
        <w:t>la salute dell’intero ecosistema</w:t>
      </w:r>
      <w:r w:rsidRPr="003A0264">
        <w:rPr>
          <w:rFonts w:cs="Times New Roman"/>
          <w:sz w:val="24"/>
          <w:szCs w:val="24"/>
        </w:rPr>
        <w:t xml:space="preserve">, ma in primis </w:t>
      </w:r>
      <w:r w:rsidRPr="003A0264">
        <w:rPr>
          <w:rFonts w:cs="Times New Roman"/>
          <w:b/>
          <w:sz w:val="24"/>
          <w:szCs w:val="24"/>
        </w:rPr>
        <w:t>la passione per l’uomo</w:t>
      </w:r>
      <w:r w:rsidRPr="003A0264">
        <w:rPr>
          <w:rFonts w:cs="Times New Roman"/>
          <w:sz w:val="24"/>
          <w:szCs w:val="24"/>
        </w:rPr>
        <w:t xml:space="preserve"> ed il concetto antropologico fondato sulla dignità dell’uomo, </w:t>
      </w:r>
      <w:r w:rsidRPr="003A0264">
        <w:rPr>
          <w:rFonts w:cs="Times New Roman"/>
          <w:sz w:val="24"/>
          <w:szCs w:val="24"/>
          <w:u w:val="thick"/>
        </w:rPr>
        <w:t>il tutto si risolverà in un cammino di autodistruzione per l’umanità</w:t>
      </w:r>
      <w:r w:rsidRPr="003A0264">
        <w:rPr>
          <w:rFonts w:cs="Times New Roman"/>
          <w:sz w:val="24"/>
          <w:szCs w:val="24"/>
        </w:rPr>
        <w:t>, senza possibilità d’appello e di alternativa.</w:t>
      </w:r>
    </w:p>
    <w:p w14:paraId="5D0ADC2B" w14:textId="77777777" w:rsidR="0008061D" w:rsidRPr="003A0264" w:rsidRDefault="0008061D" w:rsidP="003A0264">
      <w:pPr>
        <w:spacing w:line="240" w:lineRule="auto"/>
        <w:rPr>
          <w:rFonts w:cs="Times New Roman"/>
          <w:i/>
          <w:sz w:val="24"/>
          <w:szCs w:val="24"/>
        </w:rPr>
      </w:pPr>
      <w:r w:rsidRPr="003A0264">
        <w:rPr>
          <w:rFonts w:cs="Times New Roman"/>
          <w:sz w:val="24"/>
          <w:szCs w:val="24"/>
        </w:rPr>
        <w:t xml:space="preserve">Il papa argentino grida con forza che </w:t>
      </w:r>
      <w:r w:rsidRPr="003A0264">
        <w:rPr>
          <w:rFonts w:cs="Times New Roman"/>
          <w:b/>
          <w:i/>
          <w:sz w:val="24"/>
          <w:szCs w:val="24"/>
        </w:rPr>
        <w:t>la terra è nostra sorella, con la quale condividiamo l’esistenza</w:t>
      </w:r>
      <w:r w:rsidRPr="003A0264">
        <w:rPr>
          <w:rFonts w:cs="Times New Roman"/>
          <w:sz w:val="24"/>
          <w:szCs w:val="24"/>
        </w:rPr>
        <w:t>. Ebbene, proprio essa “</w:t>
      </w:r>
      <w:r w:rsidRPr="003A0264">
        <w:rPr>
          <w:rFonts w:cs="Times New Roman"/>
          <w:b/>
          <w:i/>
          <w:sz w:val="24"/>
          <w:szCs w:val="24"/>
        </w:rPr>
        <w:t>protesta per il danno che le provochiamo a causa dell’uso irresponsabile e dell’abuso di beni che Dio ha posto in lei</w:t>
      </w:r>
      <w:r w:rsidRPr="003A0264">
        <w:rPr>
          <w:rFonts w:cs="Times New Roman"/>
          <w:sz w:val="24"/>
          <w:szCs w:val="24"/>
        </w:rPr>
        <w:t>” (n. 2). Egli invoca “</w:t>
      </w:r>
      <w:r w:rsidRPr="003A0264">
        <w:rPr>
          <w:rFonts w:cs="Times New Roman"/>
          <w:b/>
          <w:sz w:val="24"/>
          <w:szCs w:val="24"/>
        </w:rPr>
        <w:t>una conversione ecologica globale</w:t>
      </w:r>
      <w:r w:rsidRPr="003A0264">
        <w:rPr>
          <w:rFonts w:cs="Times New Roman"/>
          <w:sz w:val="24"/>
          <w:szCs w:val="24"/>
        </w:rPr>
        <w:t xml:space="preserve">” (n. 5), capace di recuperare le relazioni fondamentali che riguardano la persona: </w:t>
      </w:r>
      <w:r w:rsidRPr="003A0264">
        <w:rPr>
          <w:rFonts w:cs="Times New Roman"/>
          <w:i/>
          <w:sz w:val="24"/>
          <w:szCs w:val="24"/>
        </w:rPr>
        <w:t>con Dio, con se stessa, con gli altri esseri umani, e quindi con il creato.</w:t>
      </w:r>
    </w:p>
    <w:p w14:paraId="04AD3F55"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Per tal fine, egli ripropone nel capitolo </w:t>
      </w:r>
      <w:r w:rsidRPr="003A0264">
        <w:rPr>
          <w:rFonts w:cs="Times New Roman"/>
          <w:sz w:val="24"/>
          <w:szCs w:val="24"/>
          <w:u w:val="thick"/>
        </w:rPr>
        <w:t>secondo la ricca lettura della tradizione giudeo-cristiana</w:t>
      </w:r>
      <w:r w:rsidRPr="003A0264">
        <w:rPr>
          <w:rFonts w:cs="Times New Roman"/>
          <w:sz w:val="24"/>
          <w:szCs w:val="24"/>
        </w:rPr>
        <w:t xml:space="preserve">, valorizzando il testo biblico e la riflessione teologica sul progetto creazionale di Dio, ove </w:t>
      </w:r>
      <w:r w:rsidRPr="003A0264">
        <w:rPr>
          <w:rFonts w:cs="Times New Roman"/>
          <w:i/>
          <w:sz w:val="24"/>
          <w:szCs w:val="24"/>
        </w:rPr>
        <w:t>ogni creatura è portatrice di un messaggio di positività all’interno della creazione.</w:t>
      </w:r>
      <w:r w:rsidRPr="003A0264">
        <w:rPr>
          <w:rFonts w:cs="Times New Roman"/>
          <w:sz w:val="24"/>
          <w:szCs w:val="24"/>
        </w:rPr>
        <w:t xml:space="preserve"> La riflessione continua con la considerazione della </w:t>
      </w:r>
      <w:r w:rsidRPr="003A0264">
        <w:rPr>
          <w:rFonts w:cs="Times New Roman"/>
          <w:b/>
          <w:i/>
          <w:sz w:val="24"/>
          <w:szCs w:val="24"/>
        </w:rPr>
        <w:t xml:space="preserve">radice umana della crisi ecologica. </w:t>
      </w:r>
      <w:r w:rsidRPr="003A0264">
        <w:rPr>
          <w:rFonts w:cs="Times New Roman"/>
          <w:sz w:val="24"/>
          <w:szCs w:val="24"/>
        </w:rPr>
        <w:t xml:space="preserve">A tal proposito, Bergoglio afferma senza tema di smentita che </w:t>
      </w:r>
      <w:r w:rsidRPr="003A0264">
        <w:rPr>
          <w:rFonts w:cs="Times New Roman"/>
          <w:sz w:val="24"/>
          <w:szCs w:val="24"/>
          <w:u w:val="thick"/>
        </w:rPr>
        <w:t>l’umanità necessita di “un’etica adeguatamente solida, una cultura e una spiritualità</w:t>
      </w:r>
      <w:r w:rsidRPr="003A0264">
        <w:rPr>
          <w:rFonts w:cs="Times New Roman"/>
          <w:sz w:val="24"/>
          <w:szCs w:val="24"/>
        </w:rPr>
        <w:t>” (n. 105), per garantire il suo passo di progresso come estraneo ad ogni forma di attentato al bene comune che è l’ecologia.</w:t>
      </w:r>
    </w:p>
    <w:p w14:paraId="05634DF7"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Il papa argentino ricorda che </w:t>
      </w:r>
      <w:r w:rsidRPr="003A0264">
        <w:rPr>
          <w:rFonts w:cs="Times New Roman"/>
          <w:sz w:val="24"/>
          <w:szCs w:val="24"/>
          <w:u w:val="thick"/>
        </w:rPr>
        <w:t>la tecnologia non è neutrale, né la politica deve sottomettersi ad essa, perché se non si ha come sfondo la dignità dell’uomo ogni grido di progresso può convertirsi in canto di morte e di autodistruzione</w:t>
      </w:r>
      <w:r w:rsidRPr="003A0264">
        <w:rPr>
          <w:rFonts w:cs="Times New Roman"/>
          <w:sz w:val="24"/>
          <w:szCs w:val="24"/>
        </w:rPr>
        <w:t xml:space="preserve">. D’altro canto, è pur vero che la signoria che l’uomo deve esercitare sul creato non può mai essere ebbrezza di libertà che lo induca a sconvolgere l’ecosistema, a far scomparire specie vegetali ed animali, inquinare falde acquifere e distruggere i polmoni vegetali </w:t>
      </w:r>
      <w:r w:rsidRPr="003A0264">
        <w:rPr>
          <w:rFonts w:cs="Times New Roman"/>
          <w:sz w:val="24"/>
          <w:szCs w:val="24"/>
        </w:rPr>
        <w:lastRenderedPageBreak/>
        <w:t xml:space="preserve">del pianeta per mero potere e bisogno tecnocratico. Al contrario, </w:t>
      </w:r>
      <w:r w:rsidRPr="003A0264">
        <w:rPr>
          <w:rFonts w:cs="Times New Roman"/>
          <w:sz w:val="24"/>
          <w:szCs w:val="24"/>
          <w:u w:val="thick"/>
        </w:rPr>
        <w:t xml:space="preserve">la signoria dell’uomo deve esercitarsi nel </w:t>
      </w:r>
      <w:r w:rsidRPr="003A0264">
        <w:rPr>
          <w:rFonts w:cs="Times New Roman"/>
          <w:b/>
          <w:i/>
          <w:sz w:val="24"/>
          <w:szCs w:val="24"/>
          <w:u w:val="thick"/>
        </w:rPr>
        <w:t>ministero di custodia</w:t>
      </w:r>
      <w:r w:rsidRPr="003A0264">
        <w:rPr>
          <w:rFonts w:cs="Times New Roman"/>
          <w:sz w:val="24"/>
          <w:szCs w:val="24"/>
          <w:u w:val="thick"/>
        </w:rPr>
        <w:t xml:space="preserve"> e valorizzazione del creato</w:t>
      </w:r>
      <w:r w:rsidRPr="003A0264">
        <w:rPr>
          <w:rFonts w:cs="Times New Roman"/>
          <w:sz w:val="24"/>
          <w:szCs w:val="24"/>
        </w:rPr>
        <w:t xml:space="preserve">, ove ogni azione deve rigorosamente sottoporsi al rispetto dell’ecologia, le relazioni tra le persone e la tutela di ogni vita umana. Per questo egli stana un particolare pericolo che caratterizza l’attuale società: </w:t>
      </w:r>
      <w:r w:rsidRPr="003A0264">
        <w:rPr>
          <w:rFonts w:cs="Times New Roman"/>
          <w:b/>
          <w:sz w:val="24"/>
          <w:szCs w:val="24"/>
        </w:rPr>
        <w:t>il relativismo pratico</w:t>
      </w:r>
      <w:r w:rsidRPr="003A0264">
        <w:rPr>
          <w:rFonts w:cs="Times New Roman"/>
          <w:sz w:val="24"/>
          <w:szCs w:val="24"/>
        </w:rPr>
        <w:t xml:space="preserve">, secondo cui </w:t>
      </w:r>
      <w:r w:rsidRPr="003A0264">
        <w:rPr>
          <w:rFonts w:cs="Times New Roman"/>
          <w:i/>
          <w:sz w:val="24"/>
          <w:szCs w:val="24"/>
        </w:rPr>
        <w:t>tutto diventa irrilevante se non serve ai propri interessi immediati</w:t>
      </w:r>
      <w:r w:rsidRPr="003A0264">
        <w:rPr>
          <w:rFonts w:cs="Times New Roman"/>
          <w:sz w:val="24"/>
          <w:szCs w:val="24"/>
        </w:rPr>
        <w:t>. Ne consegue che quando a corrompersi è la cultura, incapace di riconoscere la verità oggettiva e i principi universalmente validi, “le leggi verranno intese solo come imposizioni arbitrarie e come ostacoli da evitare” (nn. 122-123).</w:t>
      </w:r>
    </w:p>
    <w:p w14:paraId="4DB2A50B"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Proseguendo, non è estraneo alla riflessione del pontefice il richiamo urgente alla difesa della </w:t>
      </w:r>
      <w:r w:rsidRPr="003A0264">
        <w:rPr>
          <w:rFonts w:cs="Times New Roman"/>
          <w:b/>
          <w:i/>
          <w:sz w:val="24"/>
          <w:szCs w:val="24"/>
        </w:rPr>
        <w:t>dignità del lavoro,</w:t>
      </w:r>
      <w:r w:rsidRPr="003A0264">
        <w:rPr>
          <w:rFonts w:cs="Times New Roman"/>
          <w:sz w:val="24"/>
          <w:szCs w:val="24"/>
        </w:rPr>
        <w:t xml:space="preserve"> con cui ogni uomo può esprimersi in libertà e dignità. Perciò egli invoca ed auspica una maggiore attenzione ai piccoli produttori e ai lavoratori rurali, rimandando al </w:t>
      </w:r>
      <w:r w:rsidRPr="003A0264">
        <w:rPr>
          <w:rFonts w:cs="Times New Roman"/>
          <w:sz w:val="24"/>
          <w:szCs w:val="24"/>
          <w:u w:val="thick"/>
        </w:rPr>
        <w:t>principio di sussidiarietà</w:t>
      </w:r>
      <w:r w:rsidRPr="003A0264">
        <w:rPr>
          <w:rFonts w:cs="Times New Roman"/>
          <w:sz w:val="24"/>
          <w:szCs w:val="24"/>
        </w:rPr>
        <w:t xml:space="preserve">. Altresì, trovano spazio nell’argomentazione pontificia le esemplificazioni del concetto di ecologia integrale. Egli parla di </w:t>
      </w:r>
      <w:r w:rsidRPr="003A0264">
        <w:rPr>
          <w:rFonts w:cs="Times New Roman"/>
          <w:b/>
          <w:i/>
          <w:sz w:val="24"/>
          <w:szCs w:val="24"/>
        </w:rPr>
        <w:t>ecologia ambientale, economica e sociale</w:t>
      </w:r>
      <w:r w:rsidRPr="003A0264">
        <w:rPr>
          <w:rFonts w:cs="Times New Roman"/>
          <w:sz w:val="24"/>
          <w:szCs w:val="24"/>
        </w:rPr>
        <w:t xml:space="preserve"> (138-142), ove le conoscenze frammentarie isolate si integrino con visioni più ampie; </w:t>
      </w:r>
      <w:r w:rsidRPr="003A0264">
        <w:rPr>
          <w:rFonts w:cs="Times New Roman"/>
          <w:b/>
          <w:i/>
          <w:sz w:val="24"/>
          <w:szCs w:val="24"/>
        </w:rPr>
        <w:t>ecologia culturale</w:t>
      </w:r>
      <w:r w:rsidRPr="003A0264">
        <w:rPr>
          <w:rFonts w:cs="Times New Roman"/>
          <w:sz w:val="24"/>
          <w:szCs w:val="24"/>
        </w:rPr>
        <w:t xml:space="preserve">, capace di valorizzare le ricchezze culturali dell’umanità e le cosiddette minoranze; </w:t>
      </w:r>
      <w:r w:rsidRPr="003A0264">
        <w:rPr>
          <w:rFonts w:cs="Times New Roman"/>
          <w:b/>
          <w:i/>
          <w:sz w:val="24"/>
          <w:szCs w:val="24"/>
        </w:rPr>
        <w:t>l’ecologia della vita quotidiana</w:t>
      </w:r>
      <w:r w:rsidRPr="003A0264">
        <w:rPr>
          <w:rFonts w:cs="Times New Roman"/>
          <w:sz w:val="24"/>
          <w:szCs w:val="24"/>
        </w:rPr>
        <w:t xml:space="preserve">, in cui il soggetto manifesta capacità di adattamento e creatività mirata a migliorare la qualità della vita (spazi pubblici, abitazioni, trasporti…; nn. 150-154); </w:t>
      </w:r>
      <w:r w:rsidRPr="003A0264">
        <w:rPr>
          <w:rFonts w:cs="Times New Roman"/>
          <w:i/>
          <w:sz w:val="24"/>
          <w:szCs w:val="24"/>
        </w:rPr>
        <w:t>il bene comune della giustizia tra le generazioni</w:t>
      </w:r>
      <w:r w:rsidRPr="003A0264">
        <w:rPr>
          <w:rFonts w:cs="Times New Roman"/>
          <w:sz w:val="24"/>
          <w:szCs w:val="24"/>
        </w:rPr>
        <w:t xml:space="preserve"> (nn. 158-159).</w:t>
      </w:r>
    </w:p>
    <w:p w14:paraId="59726632" w14:textId="77777777" w:rsidR="0008061D" w:rsidRPr="003A0264" w:rsidRDefault="0008061D" w:rsidP="003A0264">
      <w:pPr>
        <w:spacing w:line="240" w:lineRule="auto"/>
        <w:rPr>
          <w:rFonts w:cs="Times New Roman"/>
          <w:sz w:val="24"/>
          <w:szCs w:val="24"/>
        </w:rPr>
      </w:pPr>
      <w:r w:rsidRPr="003A0264">
        <w:rPr>
          <w:rFonts w:cs="Times New Roman"/>
          <w:i/>
          <w:sz w:val="24"/>
          <w:szCs w:val="24"/>
        </w:rPr>
        <w:t>Ingrediente indispensabile</w:t>
      </w:r>
      <w:r w:rsidRPr="003A0264">
        <w:rPr>
          <w:rFonts w:cs="Times New Roman"/>
          <w:sz w:val="24"/>
          <w:szCs w:val="24"/>
        </w:rPr>
        <w:t xml:space="preserve"> per la situazione attuale è il </w:t>
      </w:r>
      <w:r w:rsidRPr="003A0264">
        <w:rPr>
          <w:rFonts w:cs="Times New Roman"/>
          <w:b/>
          <w:sz w:val="24"/>
          <w:szCs w:val="24"/>
        </w:rPr>
        <w:t>dialogo</w:t>
      </w:r>
      <w:r w:rsidRPr="003A0264">
        <w:rPr>
          <w:rFonts w:cs="Times New Roman"/>
          <w:sz w:val="24"/>
          <w:szCs w:val="24"/>
        </w:rPr>
        <w:t xml:space="preserve">, che chiama in causa i responsabili di governo per favorire una nuova proposta di </w:t>
      </w:r>
      <w:r w:rsidRPr="003A0264">
        <w:rPr>
          <w:rFonts w:cs="Times New Roman"/>
          <w:i/>
          <w:sz w:val="24"/>
          <w:szCs w:val="24"/>
        </w:rPr>
        <w:t>gouvernance</w:t>
      </w:r>
      <w:r w:rsidRPr="003A0264">
        <w:rPr>
          <w:rFonts w:cs="Times New Roman"/>
          <w:sz w:val="24"/>
          <w:szCs w:val="24"/>
        </w:rPr>
        <w:t xml:space="preserve"> globale. </w:t>
      </w:r>
      <w:r w:rsidRPr="003A0264">
        <w:rPr>
          <w:rFonts w:cs="Times New Roman"/>
          <w:sz w:val="24"/>
          <w:szCs w:val="24"/>
          <w:u w:val="thick"/>
        </w:rPr>
        <w:t>I potenti della terra non possono ignorare il gemito che proviene dalla natura malata per delle specifiche responsabilità</w:t>
      </w:r>
      <w:r w:rsidRPr="003A0264">
        <w:rPr>
          <w:rFonts w:cs="Times New Roman"/>
          <w:sz w:val="24"/>
          <w:szCs w:val="24"/>
        </w:rPr>
        <w:t xml:space="preserve">. Incontrarsi significa agire e individuare strategie di tamponamento e definitiva soluzione del problema. Allo stesso modo, </w:t>
      </w:r>
      <w:r w:rsidRPr="003A0264">
        <w:rPr>
          <w:rFonts w:cs="Times New Roman"/>
          <w:sz w:val="24"/>
          <w:szCs w:val="24"/>
          <w:u w:val="thick"/>
        </w:rPr>
        <w:t>anche le religioni devono individuare le linee di dialogo tra loro</w:t>
      </w:r>
      <w:r w:rsidRPr="003A0264">
        <w:rPr>
          <w:rFonts w:cs="Times New Roman"/>
          <w:sz w:val="24"/>
          <w:szCs w:val="24"/>
        </w:rPr>
        <w:t xml:space="preserve"> improntato “alla cura della natura, alla difesa dei poveri, alla costruzione di una rete di rispetto e di fraternità” (n. 201). Il dialogo deve riguardare anche gli ecologisti, per sinergie d’intesa.</w:t>
      </w:r>
    </w:p>
    <w:p w14:paraId="14C765C8" w14:textId="77777777" w:rsidR="0008061D" w:rsidRPr="003A0264" w:rsidRDefault="0008061D" w:rsidP="003A0264">
      <w:pPr>
        <w:spacing w:line="240" w:lineRule="auto"/>
        <w:rPr>
          <w:rFonts w:cs="Times New Roman"/>
          <w:sz w:val="24"/>
          <w:szCs w:val="24"/>
        </w:rPr>
      </w:pPr>
      <w:r w:rsidRPr="003A0264">
        <w:rPr>
          <w:rFonts w:cs="Times New Roman"/>
          <w:sz w:val="24"/>
          <w:szCs w:val="24"/>
        </w:rPr>
        <w:t>L’ultimo capitolo è dedicato al tema dell’</w:t>
      </w:r>
      <w:r w:rsidRPr="003A0264">
        <w:rPr>
          <w:rFonts w:cs="Times New Roman"/>
          <w:b/>
          <w:sz w:val="24"/>
          <w:szCs w:val="24"/>
        </w:rPr>
        <w:t xml:space="preserve">educazione e formazione </w:t>
      </w:r>
      <w:r w:rsidRPr="003A0264">
        <w:rPr>
          <w:rFonts w:cs="Times New Roman"/>
          <w:sz w:val="24"/>
          <w:szCs w:val="24"/>
        </w:rPr>
        <w:t xml:space="preserve">a tutto campo, dalla famiglia alla scuola, ai mezzi di comunicazione, le catechesi, intese come sfide centrali per affrontare il problema. </w:t>
      </w:r>
      <w:r w:rsidRPr="003A0264">
        <w:rPr>
          <w:rFonts w:cs="Times New Roman"/>
          <w:b/>
          <w:i/>
          <w:sz w:val="24"/>
          <w:szCs w:val="24"/>
        </w:rPr>
        <w:t>Necessita superare ogni forma di individualismo</w:t>
      </w:r>
      <w:r w:rsidRPr="003A0264">
        <w:rPr>
          <w:rFonts w:cs="Times New Roman"/>
          <w:sz w:val="24"/>
          <w:szCs w:val="24"/>
        </w:rPr>
        <w:t xml:space="preserve"> ed educare allo sguardo oltre sé per accorgersi degli altri e del contesto ecologico in cui si vive. “L’amore per la società e l’impegno per il bene comune sono una forma eminente di carità” (n. 231).</w:t>
      </w:r>
    </w:p>
    <w:p w14:paraId="4098666C"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l’Enciclica si chiude offrendo due preghiere: la prima da condividere con i credenti di altre religioni e la seconda con i cristiani, </w:t>
      </w:r>
      <w:r w:rsidRPr="003A0264">
        <w:rPr>
          <w:rFonts w:cs="Times New Roman"/>
          <w:sz w:val="24"/>
          <w:szCs w:val="24"/>
          <w:u w:val="thick"/>
        </w:rPr>
        <w:t>riprendendo, così, l’atteggiamento di contemplazione orante con cui si era aperta</w:t>
      </w:r>
      <w:r w:rsidRPr="003A0264">
        <w:rPr>
          <w:rFonts w:cs="Times New Roman"/>
          <w:sz w:val="24"/>
          <w:szCs w:val="24"/>
        </w:rPr>
        <w:t>.</w:t>
      </w:r>
    </w:p>
    <w:p w14:paraId="319E22FD" w14:textId="77777777" w:rsidR="0008061D" w:rsidRPr="003A0264" w:rsidRDefault="0008061D" w:rsidP="003A0264">
      <w:pPr>
        <w:spacing w:line="240" w:lineRule="auto"/>
        <w:rPr>
          <w:rFonts w:cs="Times New Roman"/>
          <w:sz w:val="24"/>
          <w:szCs w:val="24"/>
        </w:rPr>
      </w:pPr>
    </w:p>
    <w:p w14:paraId="1AB11104" w14:textId="77777777" w:rsidR="0008061D" w:rsidRPr="003A0264" w:rsidRDefault="0008061D" w:rsidP="003A0264">
      <w:pPr>
        <w:spacing w:line="240" w:lineRule="auto"/>
        <w:rPr>
          <w:b/>
          <w:sz w:val="24"/>
          <w:szCs w:val="24"/>
        </w:rPr>
      </w:pPr>
    </w:p>
    <w:p w14:paraId="15E67669" w14:textId="77777777" w:rsidR="0008061D" w:rsidRPr="003A0264" w:rsidRDefault="0008061D" w:rsidP="003A0264">
      <w:pPr>
        <w:spacing w:line="240" w:lineRule="auto"/>
        <w:rPr>
          <w:rFonts w:cs="Times New Roman"/>
          <w:b/>
          <w:sz w:val="24"/>
          <w:szCs w:val="24"/>
        </w:rPr>
      </w:pPr>
      <w:r w:rsidRPr="003A0264">
        <w:rPr>
          <w:rFonts w:cs="Times New Roman"/>
          <w:b/>
          <w:sz w:val="24"/>
          <w:szCs w:val="24"/>
        </w:rPr>
        <w:t xml:space="preserve">2. Sguardo panoramico all’enciclica </w:t>
      </w:r>
      <w:r w:rsidR="000D421B" w:rsidRPr="003A0264">
        <w:rPr>
          <w:rFonts w:cs="Times New Roman"/>
          <w:b/>
          <w:i/>
          <w:sz w:val="24"/>
          <w:szCs w:val="24"/>
        </w:rPr>
        <w:t>L</w:t>
      </w:r>
      <w:r w:rsidRPr="003A0264">
        <w:rPr>
          <w:rFonts w:cs="Times New Roman"/>
          <w:b/>
          <w:i/>
          <w:sz w:val="24"/>
          <w:szCs w:val="24"/>
        </w:rPr>
        <w:t>audato si’</w:t>
      </w:r>
    </w:p>
    <w:p w14:paraId="45595736" w14:textId="77777777" w:rsidR="0008061D" w:rsidRPr="003A0264" w:rsidRDefault="0008061D" w:rsidP="003A0264">
      <w:pPr>
        <w:spacing w:line="240" w:lineRule="auto"/>
        <w:rPr>
          <w:sz w:val="24"/>
          <w:szCs w:val="24"/>
        </w:rPr>
      </w:pPr>
      <w:r w:rsidRPr="003A0264">
        <w:rPr>
          <w:sz w:val="24"/>
          <w:szCs w:val="24"/>
        </w:rPr>
        <w:t xml:space="preserve">Che cosa vuol dire il termine </w:t>
      </w:r>
      <w:r w:rsidRPr="003A0264">
        <w:rPr>
          <w:b/>
          <w:sz w:val="24"/>
          <w:szCs w:val="24"/>
        </w:rPr>
        <w:t>ecologia</w:t>
      </w:r>
      <w:r w:rsidRPr="003A0264">
        <w:rPr>
          <w:sz w:val="24"/>
          <w:szCs w:val="24"/>
        </w:rPr>
        <w:t xml:space="preserve">? Deriva da un composto di parole greche che significa </w:t>
      </w:r>
      <w:r w:rsidRPr="003A0264">
        <w:rPr>
          <w:b/>
          <w:i/>
          <w:sz w:val="24"/>
          <w:szCs w:val="24"/>
        </w:rPr>
        <w:t>cura della casa comune</w:t>
      </w:r>
      <w:r w:rsidRPr="003A0264">
        <w:rPr>
          <w:sz w:val="24"/>
          <w:szCs w:val="24"/>
        </w:rPr>
        <w:t xml:space="preserve">. Papa Francesco ha voluto consegnare al mondo una sua enciclica dal sapore ecologico. Esprime in un certo senso la </w:t>
      </w:r>
      <w:r w:rsidRPr="003A0264">
        <w:rPr>
          <w:sz w:val="24"/>
          <w:szCs w:val="24"/>
          <w:u w:val="thick"/>
        </w:rPr>
        <w:t>volontà di entrare in dialogo con tutti.</w:t>
      </w:r>
      <w:r w:rsidRPr="003A0264">
        <w:rPr>
          <w:sz w:val="24"/>
          <w:szCs w:val="24"/>
        </w:rPr>
        <w:t xml:space="preserve"> Non è un atto magisteriale che la Chiesa offre al mondo, ma </w:t>
      </w:r>
      <w:r w:rsidRPr="003A0264">
        <w:rPr>
          <w:sz w:val="24"/>
          <w:szCs w:val="24"/>
          <w:u w:val="thick"/>
        </w:rPr>
        <w:t>un percorso che il pontefice vuole proporre per tentare di dialogare con tutti gli uomini di buona volo</w:t>
      </w:r>
      <w:r w:rsidRPr="003A0264">
        <w:rPr>
          <w:sz w:val="24"/>
          <w:szCs w:val="24"/>
        </w:rPr>
        <w:t xml:space="preserve">ntà. </w:t>
      </w:r>
      <w:r w:rsidR="003A0264" w:rsidRPr="003A0264">
        <w:rPr>
          <w:sz w:val="24"/>
          <w:szCs w:val="24"/>
        </w:rPr>
        <w:t>Dunque,</w:t>
      </w:r>
      <w:r w:rsidRPr="003A0264">
        <w:rPr>
          <w:sz w:val="24"/>
          <w:szCs w:val="24"/>
        </w:rPr>
        <w:t xml:space="preserve"> è un testo che intende rivolgersi a tutti, credenti e non.</w:t>
      </w:r>
    </w:p>
    <w:p w14:paraId="0F738DE2" w14:textId="77777777" w:rsidR="0008061D" w:rsidRPr="003A0264" w:rsidRDefault="0008061D" w:rsidP="003A0264">
      <w:pPr>
        <w:spacing w:line="240" w:lineRule="auto"/>
        <w:rPr>
          <w:sz w:val="24"/>
          <w:szCs w:val="24"/>
        </w:rPr>
      </w:pPr>
      <w:r w:rsidRPr="003A0264">
        <w:rPr>
          <w:sz w:val="24"/>
          <w:szCs w:val="24"/>
        </w:rPr>
        <w:t xml:space="preserve">Papa Francesco è consapevole della profonda connessione che esiste tra le varie problematiche. Per questo afferma che </w:t>
      </w:r>
      <w:r w:rsidRPr="003A0264">
        <w:rPr>
          <w:sz w:val="24"/>
          <w:szCs w:val="24"/>
          <w:u w:val="thick"/>
        </w:rPr>
        <w:t xml:space="preserve">il discorso deve necessariamente farsi globale </w:t>
      </w:r>
      <w:r w:rsidRPr="003A0264">
        <w:rPr>
          <w:sz w:val="24"/>
          <w:szCs w:val="24"/>
        </w:rPr>
        <w:t>a causa dei problemi politici, economici e di governance.</w:t>
      </w:r>
    </w:p>
    <w:p w14:paraId="5F16D3B8" w14:textId="77777777" w:rsidR="0008061D" w:rsidRPr="003A0264" w:rsidRDefault="0008061D" w:rsidP="003A0264">
      <w:pPr>
        <w:spacing w:line="240" w:lineRule="auto"/>
        <w:rPr>
          <w:sz w:val="24"/>
          <w:szCs w:val="24"/>
        </w:rPr>
      </w:pPr>
      <w:r w:rsidRPr="003A0264">
        <w:rPr>
          <w:sz w:val="24"/>
          <w:szCs w:val="24"/>
        </w:rPr>
        <w:t>Tra i temi che egli individua vi sono</w:t>
      </w:r>
    </w:p>
    <w:p w14:paraId="09C511AA" w14:textId="77777777" w:rsidR="0008061D" w:rsidRPr="003A0264" w:rsidRDefault="0008061D" w:rsidP="003A0264">
      <w:pPr>
        <w:numPr>
          <w:ilvl w:val="0"/>
          <w:numId w:val="3"/>
        </w:numPr>
        <w:spacing w:line="240" w:lineRule="auto"/>
        <w:contextualSpacing/>
        <w:rPr>
          <w:sz w:val="24"/>
          <w:szCs w:val="24"/>
        </w:rPr>
      </w:pPr>
      <w:r w:rsidRPr="003A0264">
        <w:rPr>
          <w:b/>
          <w:i/>
          <w:sz w:val="24"/>
          <w:szCs w:val="24"/>
        </w:rPr>
        <w:t>la stretta relazione tra poveri, povertà della terra e fragilità del pianeta</w:t>
      </w:r>
      <w:r w:rsidRPr="003A0264">
        <w:rPr>
          <w:sz w:val="24"/>
          <w:szCs w:val="24"/>
        </w:rPr>
        <w:t xml:space="preserve">; critica il nuovo paradigma e fame di potere derivante da un tecnocratismo senza etica; </w:t>
      </w:r>
    </w:p>
    <w:p w14:paraId="684355BC" w14:textId="77777777" w:rsidR="0008061D" w:rsidRPr="003A0264" w:rsidRDefault="0008061D" w:rsidP="003A0264">
      <w:pPr>
        <w:numPr>
          <w:ilvl w:val="0"/>
          <w:numId w:val="3"/>
        </w:numPr>
        <w:spacing w:line="240" w:lineRule="auto"/>
        <w:contextualSpacing/>
        <w:rPr>
          <w:sz w:val="24"/>
          <w:szCs w:val="24"/>
        </w:rPr>
      </w:pPr>
      <w:r w:rsidRPr="003A0264">
        <w:rPr>
          <w:b/>
          <w:i/>
          <w:sz w:val="24"/>
          <w:szCs w:val="24"/>
        </w:rPr>
        <w:t>il valore di ogni creatura</w:t>
      </w:r>
      <w:r w:rsidRPr="003A0264">
        <w:rPr>
          <w:sz w:val="24"/>
          <w:szCs w:val="24"/>
        </w:rPr>
        <w:t xml:space="preserve">, criticando un antropocentrismo autoreferenziale di chiusura; </w:t>
      </w:r>
    </w:p>
    <w:p w14:paraId="7A3D093A" w14:textId="77777777" w:rsidR="0008061D" w:rsidRPr="003A0264" w:rsidRDefault="0008061D" w:rsidP="003A0264">
      <w:pPr>
        <w:numPr>
          <w:ilvl w:val="0"/>
          <w:numId w:val="3"/>
        </w:numPr>
        <w:spacing w:line="240" w:lineRule="auto"/>
        <w:contextualSpacing/>
        <w:rPr>
          <w:sz w:val="24"/>
          <w:szCs w:val="24"/>
        </w:rPr>
      </w:pPr>
      <w:r w:rsidRPr="003A0264">
        <w:rPr>
          <w:b/>
          <w:i/>
          <w:sz w:val="24"/>
          <w:szCs w:val="24"/>
        </w:rPr>
        <w:lastRenderedPageBreak/>
        <w:t>importanza delle relazioni</w:t>
      </w:r>
      <w:r w:rsidRPr="003A0264">
        <w:rPr>
          <w:sz w:val="24"/>
          <w:szCs w:val="24"/>
        </w:rPr>
        <w:t>, non dimenticando che l’uomo è per sua natura un essere relazionale. Dalle relazioni che si pongono in essere o difendere la salute del mondo.</w:t>
      </w:r>
    </w:p>
    <w:p w14:paraId="1297E08C" w14:textId="77777777" w:rsidR="0008061D" w:rsidRPr="003A0264" w:rsidRDefault="0008061D" w:rsidP="003A0264">
      <w:pPr>
        <w:spacing w:line="240" w:lineRule="auto"/>
        <w:rPr>
          <w:sz w:val="24"/>
          <w:szCs w:val="24"/>
        </w:rPr>
      </w:pPr>
    </w:p>
    <w:p w14:paraId="678E12AE" w14:textId="77777777" w:rsidR="0008061D" w:rsidRPr="003A0264" w:rsidRDefault="0008061D" w:rsidP="003A0264">
      <w:pPr>
        <w:spacing w:line="240" w:lineRule="auto"/>
        <w:rPr>
          <w:b/>
          <w:sz w:val="24"/>
          <w:szCs w:val="24"/>
        </w:rPr>
      </w:pPr>
      <w:r w:rsidRPr="003A0264">
        <w:rPr>
          <w:b/>
          <w:sz w:val="24"/>
          <w:szCs w:val="24"/>
        </w:rPr>
        <w:t>2.1. Sguardo critico-metodologico</w:t>
      </w:r>
    </w:p>
    <w:p w14:paraId="506F836A" w14:textId="77777777" w:rsidR="0008061D" w:rsidRPr="003A0264" w:rsidRDefault="0008061D" w:rsidP="003A0264">
      <w:pPr>
        <w:spacing w:line="240" w:lineRule="auto"/>
        <w:rPr>
          <w:sz w:val="24"/>
          <w:szCs w:val="24"/>
        </w:rPr>
      </w:pPr>
      <w:r w:rsidRPr="003A0264">
        <w:rPr>
          <w:sz w:val="24"/>
          <w:szCs w:val="24"/>
        </w:rPr>
        <w:t xml:space="preserve">Il Papa propone una </w:t>
      </w:r>
      <w:r w:rsidRPr="003A0264">
        <w:rPr>
          <w:sz w:val="24"/>
          <w:szCs w:val="24"/>
          <w:u w:val="thick"/>
        </w:rPr>
        <w:t>riflessione collegiale</w:t>
      </w:r>
      <w:r w:rsidRPr="003A0264">
        <w:rPr>
          <w:sz w:val="24"/>
          <w:szCs w:val="24"/>
        </w:rPr>
        <w:t xml:space="preserve">. Va notato in questo documento </w:t>
      </w:r>
      <w:r w:rsidRPr="003A0264">
        <w:rPr>
          <w:b/>
          <w:sz w:val="24"/>
          <w:szCs w:val="24"/>
        </w:rPr>
        <w:t>una veste teologica e metodologica innovativa</w:t>
      </w:r>
      <w:r w:rsidRPr="003A0264">
        <w:rPr>
          <w:sz w:val="24"/>
          <w:szCs w:val="24"/>
        </w:rPr>
        <w:t xml:space="preserve">. Egli preferisce citazioni ad ampio raggio, perché è consapevole che in tal modo può parlare al mondo intero. La grande novità e curiosità al tempo stesso è che per tutti i papi fino a lui, e di conseguenze tutte le encicliche, prima della </w:t>
      </w:r>
      <w:r w:rsidRPr="003A0264">
        <w:rPr>
          <w:i/>
          <w:sz w:val="24"/>
          <w:szCs w:val="24"/>
        </w:rPr>
        <w:t>Laudato si’</w:t>
      </w:r>
      <w:r w:rsidRPr="003A0264">
        <w:rPr>
          <w:sz w:val="24"/>
          <w:szCs w:val="24"/>
        </w:rPr>
        <w:t xml:space="preserve">, il discorso avanzava citando sempre in modo schematico le Scritture, i Padri della Chiesa, il Magistero dei papi precedenti. Detto diversamente, sembrava che, leggendo le encicliche, i pontefici avessero disagio a citare qualche autore che non fosse uguale a loro. </w:t>
      </w:r>
    </w:p>
    <w:p w14:paraId="61114A0E" w14:textId="77777777" w:rsidR="0008061D" w:rsidRPr="003A0264" w:rsidRDefault="0008061D" w:rsidP="003A0264">
      <w:pPr>
        <w:spacing w:line="240" w:lineRule="auto"/>
        <w:rPr>
          <w:sz w:val="24"/>
          <w:szCs w:val="24"/>
        </w:rPr>
      </w:pPr>
      <w:r w:rsidRPr="003A0264">
        <w:rPr>
          <w:sz w:val="24"/>
          <w:szCs w:val="24"/>
        </w:rPr>
        <w:t>In questa enciclica, invece, Papa Francesco cita 20 conferenze episcopali dell’intero pianeta. Infatti, è la prima volta, insomma, che il Papa cita i vescovi e i contributi da loro offerti all’interno dei lavori delle conferenze episcopali. Non va taciuto un ruolo marginale che ha avuto l’Europa in tale contesto. Peggio ancora va rilevato che non compare nessuna citazione alla conferenza episcopale italiana!</w:t>
      </w:r>
    </w:p>
    <w:p w14:paraId="6F52DF0A" w14:textId="77777777" w:rsidR="0008061D" w:rsidRPr="003A0264" w:rsidRDefault="0008061D" w:rsidP="003A0264">
      <w:pPr>
        <w:spacing w:line="240" w:lineRule="auto"/>
        <w:rPr>
          <w:sz w:val="24"/>
          <w:szCs w:val="24"/>
        </w:rPr>
      </w:pPr>
      <w:r w:rsidRPr="003A0264">
        <w:rPr>
          <w:sz w:val="24"/>
          <w:szCs w:val="24"/>
        </w:rPr>
        <w:t>Il metodo che Francesco intende adottare è quello che potremmo chiamare di “</w:t>
      </w:r>
      <w:r w:rsidRPr="003A0264">
        <w:rPr>
          <w:i/>
          <w:sz w:val="24"/>
          <w:szCs w:val="24"/>
        </w:rPr>
        <w:t>colletta</w:t>
      </w:r>
      <w:r w:rsidRPr="003A0264">
        <w:rPr>
          <w:sz w:val="24"/>
          <w:szCs w:val="24"/>
        </w:rPr>
        <w:t>”, cioè raccogliere dalle conferenze quanto la riflessione dei vescovi di ciascuna di esse è riuscita a raccogliere.</w:t>
      </w:r>
    </w:p>
    <w:p w14:paraId="5943684F" w14:textId="77777777" w:rsidR="0008061D" w:rsidRPr="003A0264" w:rsidRDefault="0008061D" w:rsidP="003A0264">
      <w:pPr>
        <w:spacing w:line="240" w:lineRule="auto"/>
        <w:rPr>
          <w:sz w:val="24"/>
          <w:szCs w:val="24"/>
        </w:rPr>
      </w:pPr>
      <w:r w:rsidRPr="003A0264">
        <w:rPr>
          <w:sz w:val="24"/>
          <w:szCs w:val="24"/>
        </w:rPr>
        <w:t xml:space="preserve">A queste citazioni non possono passare inosservate quelle ecumeniche. </w:t>
      </w:r>
      <w:proofErr w:type="gramStart"/>
      <w:r w:rsidRPr="003A0264">
        <w:rPr>
          <w:sz w:val="24"/>
          <w:szCs w:val="24"/>
        </w:rPr>
        <w:t>Infatti</w:t>
      </w:r>
      <w:proofErr w:type="gramEnd"/>
      <w:r w:rsidRPr="003A0264">
        <w:rPr>
          <w:sz w:val="24"/>
          <w:szCs w:val="24"/>
        </w:rPr>
        <w:t xml:space="preserve"> Papa Francesco cita espressamente il patriarca di Costantinopoli, Bartolomeo I, e lo fa subito dopo aver citato le Scritture e i Padri. A ciò si aggiunge la citazione del grande filosofo e pastore protestante Paul Ricoeur, cui si aggiunge Romano Gardini, </w:t>
      </w:r>
      <w:proofErr w:type="spellStart"/>
      <w:r w:rsidRPr="003A0264">
        <w:rPr>
          <w:sz w:val="24"/>
          <w:szCs w:val="24"/>
        </w:rPr>
        <w:t>Teilhard</w:t>
      </w:r>
      <w:proofErr w:type="spellEnd"/>
      <w:r w:rsidRPr="003A0264">
        <w:rPr>
          <w:sz w:val="24"/>
          <w:szCs w:val="24"/>
        </w:rPr>
        <w:t xml:space="preserve"> de Chardin, Alì al-</w:t>
      </w:r>
      <w:proofErr w:type="spellStart"/>
      <w:r w:rsidRPr="003A0264">
        <w:rPr>
          <w:sz w:val="24"/>
          <w:szCs w:val="24"/>
        </w:rPr>
        <w:t>Khawwas</w:t>
      </w:r>
      <w:proofErr w:type="spellEnd"/>
      <w:r w:rsidRPr="003A0264">
        <w:rPr>
          <w:sz w:val="24"/>
          <w:szCs w:val="24"/>
        </w:rPr>
        <w:t xml:space="preserve"> (mistico </w:t>
      </w:r>
      <w:proofErr w:type="spellStart"/>
      <w:r w:rsidRPr="003A0264">
        <w:rPr>
          <w:sz w:val="24"/>
          <w:szCs w:val="24"/>
        </w:rPr>
        <w:t>sifù</w:t>
      </w:r>
      <w:proofErr w:type="spellEnd"/>
      <w:r w:rsidRPr="003A0264">
        <w:rPr>
          <w:sz w:val="24"/>
          <w:szCs w:val="24"/>
        </w:rPr>
        <w:t xml:space="preserve"> del XV secolo).</w:t>
      </w:r>
    </w:p>
    <w:p w14:paraId="0A058B46" w14:textId="77777777" w:rsidR="0008061D" w:rsidRPr="003A0264" w:rsidRDefault="0008061D" w:rsidP="003A0264">
      <w:pPr>
        <w:spacing w:line="240" w:lineRule="auto"/>
        <w:rPr>
          <w:b/>
          <w:sz w:val="24"/>
          <w:szCs w:val="24"/>
        </w:rPr>
      </w:pPr>
      <w:r w:rsidRPr="003A0264">
        <w:rPr>
          <w:sz w:val="24"/>
          <w:szCs w:val="24"/>
        </w:rPr>
        <w:t xml:space="preserve">Gli assi portanti di tutta l’argomentazione potremmo sintetizzarli, più per comodità didattica, in </w:t>
      </w:r>
      <w:r w:rsidRPr="003A0264">
        <w:rPr>
          <w:b/>
          <w:sz w:val="24"/>
          <w:szCs w:val="24"/>
        </w:rPr>
        <w:t>consapevolezza</w:t>
      </w:r>
      <w:r w:rsidRPr="003A0264">
        <w:rPr>
          <w:sz w:val="24"/>
          <w:szCs w:val="24"/>
        </w:rPr>
        <w:t xml:space="preserve"> e </w:t>
      </w:r>
      <w:r w:rsidRPr="003A0264">
        <w:rPr>
          <w:b/>
          <w:sz w:val="24"/>
          <w:szCs w:val="24"/>
        </w:rPr>
        <w:t>responsabilità.</w:t>
      </w:r>
    </w:p>
    <w:p w14:paraId="11BCB77A" w14:textId="77777777" w:rsidR="0008061D" w:rsidRPr="003A0264" w:rsidRDefault="0008061D" w:rsidP="003A0264">
      <w:pPr>
        <w:spacing w:line="240" w:lineRule="auto"/>
        <w:rPr>
          <w:sz w:val="24"/>
          <w:szCs w:val="24"/>
        </w:rPr>
      </w:pPr>
      <w:r w:rsidRPr="003A0264">
        <w:rPr>
          <w:b/>
          <w:sz w:val="24"/>
          <w:szCs w:val="24"/>
        </w:rPr>
        <w:t>Consapevolezza</w:t>
      </w:r>
      <w:r w:rsidRPr="003A0264">
        <w:rPr>
          <w:sz w:val="24"/>
          <w:szCs w:val="24"/>
        </w:rPr>
        <w:t>: ci fa imbattere con lo scenario mondiale che ci sta di fronte, ossia il pericolo, il cambio di mentalità, spirale perversa della tecnologia (che legata alla finanza, crede di essere la soluzione di tutti i problemi);</w:t>
      </w:r>
    </w:p>
    <w:p w14:paraId="0FD77BE5" w14:textId="77777777" w:rsidR="0008061D" w:rsidRPr="003A0264" w:rsidRDefault="0008061D" w:rsidP="003A0264">
      <w:pPr>
        <w:spacing w:line="240" w:lineRule="auto"/>
        <w:rPr>
          <w:sz w:val="24"/>
          <w:szCs w:val="24"/>
          <w:u w:val="thick"/>
        </w:rPr>
      </w:pPr>
      <w:r w:rsidRPr="003A0264">
        <w:rPr>
          <w:b/>
          <w:sz w:val="24"/>
          <w:szCs w:val="24"/>
        </w:rPr>
        <w:t>Responsabilità</w:t>
      </w:r>
      <w:r w:rsidRPr="003A0264">
        <w:rPr>
          <w:sz w:val="24"/>
          <w:szCs w:val="24"/>
        </w:rPr>
        <w:t>, strettamente unita a concetto di bene comune, inteso come finalità da raggiungere e verifica di un’autentica società. La creazione in qualche modo è stata profanata, oseremmo dire anche manomessa, e la ragione è eminentemente teologica</w:t>
      </w:r>
      <w:r w:rsidRPr="003A0264">
        <w:rPr>
          <w:b/>
          <w:i/>
          <w:sz w:val="24"/>
          <w:szCs w:val="24"/>
        </w:rPr>
        <w:t>: abbiamo preso il posto di Dio</w:t>
      </w:r>
      <w:r w:rsidRPr="003A0264">
        <w:rPr>
          <w:sz w:val="24"/>
          <w:szCs w:val="24"/>
        </w:rPr>
        <w:t xml:space="preserve"> e stravolto il concetto di “soggiogare la terra”, di genesiaca memoria. </w:t>
      </w:r>
      <w:r w:rsidR="003A0264" w:rsidRPr="003A0264">
        <w:rPr>
          <w:sz w:val="24"/>
          <w:szCs w:val="24"/>
        </w:rPr>
        <w:t>Infatti,</w:t>
      </w:r>
      <w:r w:rsidRPr="003A0264">
        <w:rPr>
          <w:sz w:val="24"/>
          <w:szCs w:val="24"/>
        </w:rPr>
        <w:t xml:space="preserve"> con questo termine il Creatore non intendeva attribuire all’uomo l’idea di onnipotenza, tale da stravolgere e mettere in pericolo, ma </w:t>
      </w:r>
      <w:r w:rsidRPr="003A0264">
        <w:rPr>
          <w:sz w:val="24"/>
          <w:szCs w:val="24"/>
          <w:u w:val="thick"/>
        </w:rPr>
        <w:t xml:space="preserve">un rapporto di custodia, di amore, di rispetto. </w:t>
      </w:r>
    </w:p>
    <w:p w14:paraId="58B8B8FC" w14:textId="77777777" w:rsidR="0008061D" w:rsidRPr="003A0264" w:rsidRDefault="0008061D" w:rsidP="003A0264">
      <w:pPr>
        <w:spacing w:line="240" w:lineRule="auto"/>
        <w:rPr>
          <w:sz w:val="24"/>
          <w:szCs w:val="24"/>
        </w:rPr>
      </w:pPr>
      <w:r w:rsidRPr="003A0264">
        <w:rPr>
          <w:sz w:val="24"/>
          <w:szCs w:val="24"/>
        </w:rPr>
        <w:t>Sappiamo che nella sapienza antica si diceva sempre ai giovani: “</w:t>
      </w:r>
      <w:r w:rsidRPr="003A0264">
        <w:rPr>
          <w:i/>
          <w:sz w:val="24"/>
          <w:szCs w:val="24"/>
        </w:rPr>
        <w:t>Ricordati, figlio mio: Dio perdona sempre, gli uomini qualche volta, ma la terra mai</w:t>
      </w:r>
      <w:r w:rsidRPr="003A0264">
        <w:rPr>
          <w:sz w:val="24"/>
          <w:szCs w:val="24"/>
        </w:rPr>
        <w:t>!”. Mancare di rispetto alla Terra significa pagare le conseguenze, nel tempo e col tempo.</w:t>
      </w:r>
    </w:p>
    <w:p w14:paraId="419D8F9C" w14:textId="77777777" w:rsidR="0008061D" w:rsidRPr="003A0264" w:rsidRDefault="0008061D" w:rsidP="003A0264">
      <w:pPr>
        <w:spacing w:line="240" w:lineRule="auto"/>
        <w:rPr>
          <w:b/>
          <w:sz w:val="24"/>
          <w:szCs w:val="24"/>
        </w:rPr>
      </w:pPr>
      <w:r w:rsidRPr="003A0264">
        <w:rPr>
          <w:sz w:val="24"/>
          <w:szCs w:val="24"/>
        </w:rPr>
        <w:t xml:space="preserve">Il concetto di responsabilità ci porta ad </w:t>
      </w:r>
      <w:r w:rsidRPr="003A0264">
        <w:rPr>
          <w:sz w:val="24"/>
          <w:szCs w:val="24"/>
          <w:u w:val="thick"/>
        </w:rPr>
        <w:t>aprirci agli altri</w:t>
      </w:r>
      <w:r w:rsidRPr="003A0264">
        <w:rPr>
          <w:sz w:val="24"/>
          <w:szCs w:val="24"/>
        </w:rPr>
        <w:t xml:space="preserve"> e a considerare che oltre noi esistono anche gli altri. Pertanto, </w:t>
      </w:r>
      <w:r w:rsidRPr="003A0264">
        <w:rPr>
          <w:sz w:val="24"/>
          <w:szCs w:val="24"/>
          <w:u w:val="thick"/>
        </w:rPr>
        <w:t>il nostro agire ha una valenza eminentemente sociale</w:t>
      </w:r>
      <w:r w:rsidRPr="003A0264">
        <w:rPr>
          <w:sz w:val="24"/>
          <w:szCs w:val="24"/>
        </w:rPr>
        <w:t>. Non può mai essere neutra. A questo proposito, possiamo dire che tutta l’enciclica è attraversata, e in un certo senso guidata, da una domanda di fondo</w:t>
      </w:r>
      <w:r w:rsidRPr="003A0264">
        <w:rPr>
          <w:b/>
          <w:sz w:val="24"/>
          <w:szCs w:val="24"/>
        </w:rPr>
        <w:t>: che terra lasciamo alle generazioni future?</w:t>
      </w:r>
    </w:p>
    <w:p w14:paraId="549B3B5F" w14:textId="77777777" w:rsidR="0008061D" w:rsidRPr="003A0264" w:rsidRDefault="0008061D" w:rsidP="003A0264">
      <w:pPr>
        <w:spacing w:line="240" w:lineRule="auto"/>
        <w:rPr>
          <w:b/>
          <w:sz w:val="24"/>
          <w:szCs w:val="24"/>
        </w:rPr>
      </w:pPr>
    </w:p>
    <w:p w14:paraId="62419456" w14:textId="77777777" w:rsidR="0008061D" w:rsidRPr="003A0264" w:rsidRDefault="0008061D" w:rsidP="003A0264">
      <w:pPr>
        <w:spacing w:line="240" w:lineRule="auto"/>
        <w:rPr>
          <w:b/>
          <w:sz w:val="24"/>
          <w:szCs w:val="24"/>
        </w:rPr>
      </w:pPr>
      <w:r w:rsidRPr="003A0264">
        <w:rPr>
          <w:b/>
          <w:sz w:val="24"/>
          <w:szCs w:val="24"/>
        </w:rPr>
        <w:t xml:space="preserve">2.2. Ciò che sta accadendo </w:t>
      </w:r>
      <w:r w:rsidR="00145F1D" w:rsidRPr="003A0264">
        <w:rPr>
          <w:b/>
          <w:sz w:val="24"/>
          <w:szCs w:val="24"/>
        </w:rPr>
        <w:t>al</w:t>
      </w:r>
      <w:r w:rsidRPr="003A0264">
        <w:rPr>
          <w:b/>
          <w:sz w:val="24"/>
          <w:szCs w:val="24"/>
        </w:rPr>
        <w:t>la nostra casa</w:t>
      </w:r>
    </w:p>
    <w:p w14:paraId="08E48581" w14:textId="77777777" w:rsidR="0008061D" w:rsidRPr="003A0264" w:rsidRDefault="0008061D" w:rsidP="003A0264">
      <w:pPr>
        <w:spacing w:line="240" w:lineRule="auto"/>
        <w:rPr>
          <w:sz w:val="24"/>
          <w:szCs w:val="24"/>
        </w:rPr>
      </w:pPr>
      <w:r w:rsidRPr="003A0264">
        <w:rPr>
          <w:sz w:val="24"/>
          <w:szCs w:val="24"/>
        </w:rPr>
        <w:t xml:space="preserve">E questo il titolo del primo capitolo. Il Papa dice che </w:t>
      </w:r>
      <w:r w:rsidRPr="003A0264">
        <w:rPr>
          <w:sz w:val="24"/>
          <w:szCs w:val="24"/>
          <w:u w:val="thick"/>
        </w:rPr>
        <w:t>oggi dominano la tecnologia e la finanza</w:t>
      </w:r>
      <w:r w:rsidRPr="003A0264">
        <w:rPr>
          <w:sz w:val="24"/>
          <w:szCs w:val="24"/>
        </w:rPr>
        <w:t xml:space="preserve">. Si fa sempre più spazio nel cuore dell’uomo </w:t>
      </w:r>
      <w:r w:rsidRPr="003A0264">
        <w:rPr>
          <w:sz w:val="24"/>
          <w:szCs w:val="24"/>
          <w:u w:val="thick"/>
        </w:rPr>
        <w:t>la cupidigia tecnocratica</w:t>
      </w:r>
      <w:r w:rsidRPr="003A0264">
        <w:rPr>
          <w:sz w:val="24"/>
          <w:szCs w:val="24"/>
        </w:rPr>
        <w:t>. Ciò porta ad un termine particolarmente caro al pontefice argentino:</w:t>
      </w:r>
      <w:r w:rsidRPr="003A0264">
        <w:rPr>
          <w:b/>
          <w:sz w:val="24"/>
          <w:szCs w:val="24"/>
        </w:rPr>
        <w:t xml:space="preserve"> la cultura dello scarto</w:t>
      </w:r>
      <w:r w:rsidRPr="003A0264">
        <w:rPr>
          <w:sz w:val="24"/>
          <w:szCs w:val="24"/>
        </w:rPr>
        <w:t xml:space="preserve">. A questo proposito sono molte le considerazioni da fare a conferma di tale espressione. Si pensi che 1/3 della produzione mondiale di cibo viene gettato perché scaduto, essendo stato tenuto in giacenza. Si pensi ai nostri frigoriferi, </w:t>
      </w:r>
      <w:r w:rsidRPr="003A0264">
        <w:rPr>
          <w:sz w:val="24"/>
          <w:szCs w:val="24"/>
        </w:rPr>
        <w:lastRenderedPageBreak/>
        <w:t>spesso imbottiti di tanto cibo che, una volta giunto alla scadenza, non può che essere buttato. Si è calcolato che in Italia ognuno butta 149 kg di roba in un anno.</w:t>
      </w:r>
    </w:p>
    <w:p w14:paraId="41E26CAC" w14:textId="77777777" w:rsidR="0008061D" w:rsidRPr="003A0264" w:rsidRDefault="0008061D" w:rsidP="003A0264">
      <w:pPr>
        <w:spacing w:line="240" w:lineRule="auto"/>
        <w:rPr>
          <w:i/>
          <w:sz w:val="24"/>
          <w:szCs w:val="24"/>
        </w:rPr>
      </w:pPr>
      <w:r w:rsidRPr="003A0264">
        <w:rPr>
          <w:sz w:val="24"/>
          <w:szCs w:val="24"/>
        </w:rPr>
        <w:t xml:space="preserve">A questo va aggiunto l’affermarsi dei </w:t>
      </w:r>
      <w:r w:rsidRPr="003A0264">
        <w:rPr>
          <w:b/>
          <w:i/>
          <w:sz w:val="24"/>
          <w:szCs w:val="24"/>
        </w:rPr>
        <w:t>bisogni relativi che vengono percepiti come assoluti.</w:t>
      </w:r>
      <w:r w:rsidRPr="003A0264">
        <w:rPr>
          <w:sz w:val="24"/>
          <w:szCs w:val="24"/>
        </w:rPr>
        <w:t xml:space="preserve"> Non solo, ma diventano sempre più infiniti ed insaziabili. Diceva uno studioso che </w:t>
      </w:r>
      <w:r w:rsidRPr="003A0264">
        <w:rPr>
          <w:sz w:val="24"/>
          <w:szCs w:val="24"/>
          <w:u w:val="thick"/>
        </w:rPr>
        <w:t>la soddisfazione dei bisogni relativi c’assicura una superiorità sugli altri.</w:t>
      </w:r>
      <w:r w:rsidRPr="003A0264">
        <w:rPr>
          <w:sz w:val="24"/>
          <w:szCs w:val="24"/>
        </w:rPr>
        <w:t xml:space="preserve"> Siamo abitati da un’ansia che ci rimanda sempre a qualcosa. </w:t>
      </w:r>
      <w:r w:rsidRPr="003A0264">
        <w:rPr>
          <w:i/>
          <w:sz w:val="24"/>
          <w:szCs w:val="24"/>
        </w:rPr>
        <w:t>Ci preoccupiamo solo di ciò che abbiamo e non di ciò che siamo.</w:t>
      </w:r>
    </w:p>
    <w:p w14:paraId="266FCEEA" w14:textId="77777777" w:rsidR="0008061D" w:rsidRPr="003A0264" w:rsidRDefault="0008061D" w:rsidP="003A0264">
      <w:pPr>
        <w:spacing w:line="240" w:lineRule="auto"/>
        <w:rPr>
          <w:sz w:val="24"/>
          <w:szCs w:val="24"/>
        </w:rPr>
      </w:pPr>
      <w:r w:rsidRPr="003A0264">
        <w:rPr>
          <w:sz w:val="24"/>
          <w:szCs w:val="24"/>
        </w:rPr>
        <w:t xml:space="preserve">In questo scenario un posto di rilievo lo riveste anche </w:t>
      </w:r>
      <w:r w:rsidRPr="003A0264">
        <w:rPr>
          <w:b/>
          <w:sz w:val="24"/>
          <w:szCs w:val="24"/>
        </w:rPr>
        <w:t>l’acqua</w:t>
      </w:r>
      <w:r w:rsidRPr="003A0264">
        <w:rPr>
          <w:sz w:val="24"/>
          <w:szCs w:val="24"/>
        </w:rPr>
        <w:t xml:space="preserve">: scarseggia; non viene distribuita equamente; nella distribuzione non viene assicurata nella qualità e bontà, per cui, trascurata nel suo bisogno di depurazione, giunge alle utenze come strumento di morte. Molti sono i decessi a causa dell’acqua non purificata. Oltretutto, questo bene essenziale per la vita dell’uomo è stato </w:t>
      </w:r>
      <w:r w:rsidRPr="003A0264">
        <w:rPr>
          <w:sz w:val="24"/>
          <w:szCs w:val="24"/>
          <w:u w:val="thick"/>
        </w:rPr>
        <w:t>trasformato in merce soggetto alle leggi di mercato.</w:t>
      </w:r>
      <w:r w:rsidRPr="003A0264">
        <w:rPr>
          <w:sz w:val="24"/>
          <w:szCs w:val="24"/>
        </w:rPr>
        <w:t xml:space="preserve"> Ormai è uso affermato l’acquisto dell’acqua. Tutti i comuni si fanno pagare l’uso dell’acqua (e per certi aspetti potrebbe anche essere giusto).</w:t>
      </w:r>
    </w:p>
    <w:p w14:paraId="2A61A4FA" w14:textId="77777777" w:rsidR="0008061D" w:rsidRPr="003A0264" w:rsidRDefault="0008061D" w:rsidP="003A0264">
      <w:pPr>
        <w:spacing w:line="240" w:lineRule="auto"/>
        <w:rPr>
          <w:sz w:val="24"/>
          <w:szCs w:val="24"/>
        </w:rPr>
      </w:pPr>
      <w:r w:rsidRPr="003A0264">
        <w:rPr>
          <w:sz w:val="24"/>
          <w:szCs w:val="24"/>
        </w:rPr>
        <w:t>Necessita un’</w:t>
      </w:r>
      <w:r w:rsidRPr="003A0264">
        <w:rPr>
          <w:b/>
          <w:sz w:val="24"/>
          <w:szCs w:val="24"/>
        </w:rPr>
        <w:t>insurrezione di coscienze</w:t>
      </w:r>
      <w:r w:rsidRPr="003A0264">
        <w:rPr>
          <w:sz w:val="24"/>
          <w:szCs w:val="24"/>
        </w:rPr>
        <w:t>, che non vuol dire insurrezione armata, ma coraggio di gridare il proprio “Non ci sto” a fronte di atteggiamenti ambigui e compromessi di sottobosco.</w:t>
      </w:r>
    </w:p>
    <w:p w14:paraId="7F02C69C" w14:textId="77777777" w:rsidR="0008061D" w:rsidRPr="003A0264" w:rsidRDefault="0008061D" w:rsidP="003A0264">
      <w:pPr>
        <w:spacing w:line="240" w:lineRule="auto"/>
        <w:rPr>
          <w:b/>
          <w:i/>
          <w:sz w:val="24"/>
          <w:szCs w:val="24"/>
        </w:rPr>
      </w:pPr>
      <w:r w:rsidRPr="003A0264">
        <w:rPr>
          <w:b/>
          <w:i/>
          <w:sz w:val="24"/>
          <w:szCs w:val="24"/>
        </w:rPr>
        <w:t>La degradazione della vita si trasforma in degradazione sociale</w:t>
      </w:r>
      <w:r w:rsidRPr="003A0264">
        <w:rPr>
          <w:sz w:val="24"/>
          <w:szCs w:val="24"/>
        </w:rPr>
        <w:t xml:space="preserve">. Ne consegue che </w:t>
      </w:r>
      <w:r w:rsidRPr="003A0264">
        <w:rPr>
          <w:sz w:val="24"/>
          <w:szCs w:val="24"/>
          <w:u w:val="thick"/>
        </w:rPr>
        <w:t>è urgente che l’approccio ecologico diventi approccio sociale</w:t>
      </w:r>
      <w:r w:rsidRPr="003A0264">
        <w:rPr>
          <w:sz w:val="24"/>
          <w:szCs w:val="24"/>
        </w:rPr>
        <w:t xml:space="preserve">. Insomma, non basta più il discorso verde, come da più parti si sente sempre proporre, ma </w:t>
      </w:r>
      <w:r w:rsidRPr="003A0264">
        <w:rPr>
          <w:b/>
          <w:i/>
          <w:sz w:val="24"/>
          <w:szCs w:val="24"/>
        </w:rPr>
        <w:t>occorre la riproposizione della giustizia sociale e dell’uguaglianza.</w:t>
      </w:r>
    </w:p>
    <w:p w14:paraId="288A4CEE" w14:textId="77777777" w:rsidR="0008061D" w:rsidRPr="003A0264" w:rsidRDefault="0008061D" w:rsidP="003A0264">
      <w:pPr>
        <w:spacing w:line="240" w:lineRule="auto"/>
        <w:rPr>
          <w:sz w:val="24"/>
          <w:szCs w:val="24"/>
        </w:rPr>
      </w:pPr>
      <w:r w:rsidRPr="003A0264">
        <w:rPr>
          <w:sz w:val="24"/>
          <w:szCs w:val="24"/>
        </w:rPr>
        <w:t xml:space="preserve">Il Papa parla anche di </w:t>
      </w:r>
      <w:r w:rsidRPr="003A0264">
        <w:rPr>
          <w:b/>
          <w:sz w:val="24"/>
          <w:szCs w:val="24"/>
        </w:rPr>
        <w:t>un debito ecologico</w:t>
      </w:r>
      <w:r w:rsidRPr="003A0264">
        <w:rPr>
          <w:sz w:val="24"/>
          <w:szCs w:val="24"/>
        </w:rPr>
        <w:t xml:space="preserve"> che è stato purtroppo contratto a beneficio dei paesi ricchi e a danno di quelli poveri. </w:t>
      </w:r>
      <w:r w:rsidR="003A0264" w:rsidRPr="003A0264">
        <w:rPr>
          <w:sz w:val="24"/>
          <w:szCs w:val="24"/>
        </w:rPr>
        <w:t>Infatti,</w:t>
      </w:r>
      <w:r w:rsidRPr="003A0264">
        <w:rPr>
          <w:sz w:val="24"/>
          <w:szCs w:val="24"/>
        </w:rPr>
        <w:t xml:space="preserve"> egli parla di una sperequazione ingiusta e indecorosa che intercorre tra l’emisfero nord e l’emisfero sud del pianeta. I paesi ricchi si appropriano sempre più delle risorse dei paesi poveri ed espandono la loro supremazia a suon di soldi e di mercato, e per contro fanno pervenire nei paesi poveri, specialmente l’Africa, le scorie nucleari e radioattive.</w:t>
      </w:r>
    </w:p>
    <w:p w14:paraId="5CB5FC7C" w14:textId="77777777" w:rsidR="0008061D" w:rsidRPr="003A0264" w:rsidRDefault="0008061D" w:rsidP="003A0264">
      <w:pPr>
        <w:spacing w:line="240" w:lineRule="auto"/>
        <w:rPr>
          <w:sz w:val="24"/>
          <w:szCs w:val="24"/>
        </w:rPr>
      </w:pPr>
      <w:r w:rsidRPr="003A0264">
        <w:rPr>
          <w:sz w:val="24"/>
          <w:szCs w:val="24"/>
        </w:rPr>
        <w:t xml:space="preserve">Tra queste superpotenze sta spiccando ultimamente la Cina, la quale sta comprando terre in Africa per assumere gli africani ad un lavoro di schiavitù e non di riscatto. Viene spontanea la domanda: che cosa facciamo per queste popolazioni africane, per evitare la subalternità e schiavitù? Che cosa facciamo perché gli africani non scappino più dalla povertà in impressionante espansione, per la responsabilità diretta dei paesi ricchi, e possano valorizzare la loro terra con la dignità del loro lavoro? Stiamo usurpando il futuro agli africani e a tutti i paesi poveri. Senza il futuro le generazioni non sono assicurate. Dunque, </w:t>
      </w:r>
      <w:r w:rsidRPr="003A0264">
        <w:rPr>
          <w:b/>
          <w:i/>
          <w:sz w:val="24"/>
          <w:szCs w:val="24"/>
        </w:rPr>
        <w:t>è necessario assicurare il futuro alle generazioni</w:t>
      </w:r>
      <w:r w:rsidRPr="003A0264">
        <w:rPr>
          <w:sz w:val="24"/>
          <w:szCs w:val="24"/>
        </w:rPr>
        <w:t xml:space="preserve">. Il monito che ci raggiunge è che </w:t>
      </w:r>
      <w:r w:rsidRPr="003A0264">
        <w:rPr>
          <w:b/>
          <w:sz w:val="24"/>
          <w:szCs w:val="24"/>
        </w:rPr>
        <w:t>urge il ripristino della giustizia</w:t>
      </w:r>
      <w:r w:rsidRPr="003A0264">
        <w:rPr>
          <w:sz w:val="24"/>
          <w:szCs w:val="24"/>
        </w:rPr>
        <w:t xml:space="preserve">, altrimenti i poveri ci invaderanno, e in tale invasione non ci sapremo rendere più conto delle povertà di casa nostra, perché ognuno vivrà per sé e non sarà in grado di sentire le sorti dell’altro sulla propria pelle. In una sola parola, </w:t>
      </w:r>
      <w:r w:rsidRPr="003A0264">
        <w:rPr>
          <w:sz w:val="24"/>
          <w:szCs w:val="24"/>
          <w:u w:val="thick"/>
        </w:rPr>
        <w:t>verrà perdersi la solidarietà</w:t>
      </w:r>
      <w:r w:rsidRPr="003A0264">
        <w:rPr>
          <w:sz w:val="24"/>
          <w:szCs w:val="24"/>
        </w:rPr>
        <w:t>.</w:t>
      </w:r>
    </w:p>
    <w:p w14:paraId="4CA3F976" w14:textId="77777777" w:rsidR="0008061D" w:rsidRPr="003A0264" w:rsidRDefault="0008061D" w:rsidP="003A0264">
      <w:pPr>
        <w:spacing w:line="240" w:lineRule="auto"/>
        <w:rPr>
          <w:sz w:val="24"/>
          <w:szCs w:val="24"/>
        </w:rPr>
      </w:pPr>
    </w:p>
    <w:p w14:paraId="49A60A98" w14:textId="77777777" w:rsidR="0008061D" w:rsidRPr="003A0264" w:rsidRDefault="0008061D" w:rsidP="003A0264">
      <w:pPr>
        <w:spacing w:line="240" w:lineRule="auto"/>
        <w:rPr>
          <w:b/>
          <w:sz w:val="24"/>
          <w:szCs w:val="24"/>
        </w:rPr>
      </w:pPr>
      <w:r w:rsidRPr="003A0264">
        <w:rPr>
          <w:b/>
          <w:sz w:val="24"/>
          <w:szCs w:val="24"/>
        </w:rPr>
        <w:t>2.3. Linee pratiche</w:t>
      </w:r>
    </w:p>
    <w:p w14:paraId="01F14430" w14:textId="77777777" w:rsidR="0008061D" w:rsidRPr="003A0264" w:rsidRDefault="0008061D" w:rsidP="003A0264">
      <w:pPr>
        <w:spacing w:line="240" w:lineRule="auto"/>
        <w:rPr>
          <w:sz w:val="24"/>
          <w:szCs w:val="24"/>
        </w:rPr>
      </w:pPr>
      <w:r w:rsidRPr="003A0264">
        <w:rPr>
          <w:sz w:val="24"/>
          <w:szCs w:val="24"/>
        </w:rPr>
        <w:t xml:space="preserve">Il papa non dà alcuna ricetta tecnica né soluzioni di fatto, per la semplice ragione che la Chiesa non è competente in merito. Essa è solo esperta di umanità. </w:t>
      </w:r>
      <w:r w:rsidR="003A0264" w:rsidRPr="003A0264">
        <w:rPr>
          <w:sz w:val="24"/>
          <w:szCs w:val="24"/>
        </w:rPr>
        <w:t>Pertanto,</w:t>
      </w:r>
      <w:r w:rsidRPr="003A0264">
        <w:rPr>
          <w:sz w:val="24"/>
          <w:szCs w:val="24"/>
        </w:rPr>
        <w:t xml:space="preserve"> egli indica dei sentieri che ritiene opportuni per favorire una visione ed un coinvolgimento di responsabilità globali.</w:t>
      </w:r>
    </w:p>
    <w:p w14:paraId="1FD1862F" w14:textId="77777777" w:rsidR="0008061D" w:rsidRPr="003A0264" w:rsidRDefault="0008061D" w:rsidP="003A0264">
      <w:pPr>
        <w:numPr>
          <w:ilvl w:val="0"/>
          <w:numId w:val="5"/>
        </w:numPr>
        <w:spacing w:line="240" w:lineRule="auto"/>
        <w:ind w:left="1134"/>
        <w:contextualSpacing/>
        <w:rPr>
          <w:sz w:val="24"/>
          <w:szCs w:val="24"/>
        </w:rPr>
      </w:pPr>
      <w:r w:rsidRPr="003A0264">
        <w:rPr>
          <w:b/>
          <w:sz w:val="24"/>
          <w:szCs w:val="24"/>
        </w:rPr>
        <w:t>Il dialogo</w:t>
      </w:r>
      <w:r w:rsidRPr="003A0264">
        <w:rPr>
          <w:sz w:val="24"/>
          <w:szCs w:val="24"/>
        </w:rPr>
        <w:t>. Si rende necessario perché ognuno deve essere ascoltato nella concretezza del suo bisogno. Se si vuole assicurare un’azione mirata, puntuale ed efficaci importante che tutti vengano ascoltati nei loro bisogni.</w:t>
      </w:r>
    </w:p>
    <w:p w14:paraId="44157B03" w14:textId="77777777" w:rsidR="0008061D" w:rsidRPr="003A0264" w:rsidRDefault="0008061D" w:rsidP="003A0264">
      <w:pPr>
        <w:numPr>
          <w:ilvl w:val="0"/>
          <w:numId w:val="5"/>
        </w:numPr>
        <w:spacing w:line="240" w:lineRule="auto"/>
        <w:ind w:left="1134"/>
        <w:contextualSpacing/>
        <w:rPr>
          <w:sz w:val="24"/>
          <w:szCs w:val="24"/>
        </w:rPr>
      </w:pPr>
      <w:r w:rsidRPr="003A0264">
        <w:rPr>
          <w:b/>
          <w:sz w:val="24"/>
          <w:szCs w:val="24"/>
        </w:rPr>
        <w:t>Manca una vera autorità politica mondiale</w:t>
      </w:r>
      <w:r w:rsidRPr="003A0264">
        <w:rPr>
          <w:sz w:val="24"/>
          <w:szCs w:val="24"/>
        </w:rPr>
        <w:t xml:space="preserve">. L’autorevolezza politica ed è caduta perché in più di una circostanza la politica si è prostituita al soddisfacimento dei beni parziali, ad appannaggio di classi privilegiate, con scelte preferenziali che hanno trascurato la collettività e hanno curato i privilegiati. Per restituire credibilità alla politica è importante che essa si riappropri della sua missione originaria: </w:t>
      </w:r>
      <w:r w:rsidRPr="003A0264">
        <w:rPr>
          <w:b/>
          <w:i/>
          <w:sz w:val="24"/>
          <w:szCs w:val="24"/>
        </w:rPr>
        <w:t>garantire il bene comune</w:t>
      </w:r>
      <w:r w:rsidRPr="003A0264">
        <w:rPr>
          <w:sz w:val="24"/>
          <w:szCs w:val="24"/>
        </w:rPr>
        <w:t>, servire la collettività, ove ognuno si senta escluso ma raggiunto, rappresentato è servito.</w:t>
      </w:r>
    </w:p>
    <w:p w14:paraId="071D0CF1" w14:textId="77777777" w:rsidR="0008061D" w:rsidRPr="003A0264" w:rsidRDefault="0008061D" w:rsidP="003A0264">
      <w:pPr>
        <w:numPr>
          <w:ilvl w:val="0"/>
          <w:numId w:val="5"/>
        </w:numPr>
        <w:spacing w:line="240" w:lineRule="auto"/>
        <w:ind w:left="1134"/>
        <w:contextualSpacing/>
        <w:rPr>
          <w:sz w:val="24"/>
          <w:szCs w:val="24"/>
        </w:rPr>
      </w:pPr>
      <w:r w:rsidRPr="003A0264">
        <w:rPr>
          <w:b/>
          <w:sz w:val="24"/>
          <w:szCs w:val="24"/>
        </w:rPr>
        <w:lastRenderedPageBreak/>
        <w:t>La ricerca del bene comune</w:t>
      </w:r>
      <w:r w:rsidRPr="003A0264">
        <w:rPr>
          <w:sz w:val="24"/>
          <w:szCs w:val="24"/>
        </w:rPr>
        <w:t xml:space="preserve">, inteso come bene essenziale per una società. Porsi sulla scia della ricerca del bene comune concorre alla formazione civile dei cittadini di una </w:t>
      </w:r>
      <w:r w:rsidRPr="003A0264">
        <w:rPr>
          <w:b/>
          <w:sz w:val="24"/>
          <w:szCs w:val="24"/>
        </w:rPr>
        <w:t>virtù sociale</w:t>
      </w:r>
      <w:r w:rsidRPr="003A0264">
        <w:rPr>
          <w:sz w:val="24"/>
          <w:szCs w:val="24"/>
        </w:rPr>
        <w:t xml:space="preserve">, cioè </w:t>
      </w:r>
      <w:r w:rsidRPr="003A0264">
        <w:rPr>
          <w:b/>
          <w:sz w:val="24"/>
          <w:szCs w:val="24"/>
        </w:rPr>
        <w:t>la solidarietà</w:t>
      </w:r>
      <w:r w:rsidRPr="003A0264">
        <w:rPr>
          <w:sz w:val="24"/>
          <w:szCs w:val="24"/>
        </w:rPr>
        <w:t xml:space="preserve">. Noi continueremo ad illuderci di una guerra dichiarata contro la povertà per cancellare tutte le povertà del mondo. La finalità è nobile e positiva, ma non ci deve indurre ad illusione. </w:t>
      </w:r>
      <w:r w:rsidRPr="003A0264">
        <w:rPr>
          <w:sz w:val="24"/>
          <w:szCs w:val="24"/>
          <w:u w:val="thick"/>
        </w:rPr>
        <w:t>La nostra parte di responsabilità ci deve portare a combattere tutte quelle povertà procurate per mano umana e per le tante forme d’ingiustizia</w:t>
      </w:r>
      <w:r w:rsidRPr="003A0264">
        <w:rPr>
          <w:sz w:val="24"/>
          <w:szCs w:val="24"/>
        </w:rPr>
        <w:t xml:space="preserve">. Ma </w:t>
      </w:r>
      <w:r w:rsidRPr="003A0264">
        <w:rPr>
          <w:i/>
          <w:sz w:val="24"/>
          <w:szCs w:val="24"/>
        </w:rPr>
        <w:t>i poveri li avremo sempre con noi</w:t>
      </w:r>
      <w:r w:rsidRPr="003A0264">
        <w:rPr>
          <w:sz w:val="24"/>
          <w:szCs w:val="24"/>
        </w:rPr>
        <w:t xml:space="preserve">, perché fanno parte della </w:t>
      </w:r>
      <w:r w:rsidRPr="003A0264">
        <w:rPr>
          <w:i/>
          <w:sz w:val="24"/>
          <w:szCs w:val="24"/>
        </w:rPr>
        <w:t>fragilità della natura umana</w:t>
      </w:r>
      <w:r w:rsidRPr="003A0264">
        <w:rPr>
          <w:sz w:val="24"/>
          <w:szCs w:val="24"/>
        </w:rPr>
        <w:t>. Le povertà possono essere rese dalle malattie che si affermano, dai fenomeni naturali come terremoti, nubifragi, tsunami, frane e quant’altro. Di fronte a ciò poco si può fare per prevenire e arginare (a meno che le cause non portino la firma dell’uomo per responsabilità di degrado e di mancanza di rispetto del creato). Tali forme di povertà si possono fronteggiare solo con la solidarietà, ossia col sentire sulla propria carne il disagio dell’altro e condividere con quest’ultimo quanto a propria disposizione, che certamente soverchia le proprie necessità.</w:t>
      </w:r>
    </w:p>
    <w:p w14:paraId="00862DC8" w14:textId="77777777" w:rsidR="0008061D" w:rsidRPr="003A0264" w:rsidRDefault="0008061D" w:rsidP="003A0264">
      <w:pPr>
        <w:numPr>
          <w:ilvl w:val="0"/>
          <w:numId w:val="5"/>
        </w:numPr>
        <w:spacing w:line="240" w:lineRule="auto"/>
        <w:ind w:left="1134"/>
        <w:contextualSpacing/>
        <w:rPr>
          <w:sz w:val="24"/>
          <w:szCs w:val="24"/>
        </w:rPr>
      </w:pPr>
      <w:r w:rsidRPr="003A0264">
        <w:rPr>
          <w:b/>
          <w:sz w:val="24"/>
          <w:szCs w:val="24"/>
        </w:rPr>
        <w:t>L’economia deve prestare attenzione all’etica</w:t>
      </w:r>
      <w:r w:rsidRPr="003A0264">
        <w:rPr>
          <w:sz w:val="24"/>
          <w:szCs w:val="24"/>
        </w:rPr>
        <w:t xml:space="preserve"> e deve guardarsi dall’idolo del mercato, interessato unicamente all’utile e vantaggioso.</w:t>
      </w:r>
    </w:p>
    <w:p w14:paraId="3696F5EC" w14:textId="77777777" w:rsidR="0008061D" w:rsidRPr="003A0264" w:rsidRDefault="0008061D" w:rsidP="003A0264">
      <w:pPr>
        <w:spacing w:line="240" w:lineRule="auto"/>
        <w:rPr>
          <w:sz w:val="24"/>
          <w:szCs w:val="24"/>
        </w:rPr>
      </w:pPr>
    </w:p>
    <w:p w14:paraId="58653547" w14:textId="77777777" w:rsidR="0008061D" w:rsidRPr="003A0264" w:rsidRDefault="0008061D" w:rsidP="003A0264">
      <w:pPr>
        <w:spacing w:line="240" w:lineRule="auto"/>
        <w:rPr>
          <w:b/>
          <w:sz w:val="24"/>
          <w:szCs w:val="24"/>
        </w:rPr>
      </w:pPr>
      <w:r w:rsidRPr="003A0264">
        <w:rPr>
          <w:b/>
          <w:sz w:val="24"/>
          <w:szCs w:val="24"/>
        </w:rPr>
        <w:t>2.4. Sette urgenze</w:t>
      </w:r>
    </w:p>
    <w:p w14:paraId="3DB9C23B" w14:textId="77777777" w:rsidR="0008061D" w:rsidRPr="003A0264" w:rsidRDefault="0008061D" w:rsidP="003A0264">
      <w:pPr>
        <w:numPr>
          <w:ilvl w:val="0"/>
          <w:numId w:val="4"/>
        </w:numPr>
        <w:spacing w:line="240" w:lineRule="auto"/>
        <w:ind w:left="1276"/>
        <w:contextualSpacing/>
        <w:rPr>
          <w:sz w:val="24"/>
          <w:szCs w:val="24"/>
        </w:rPr>
      </w:pPr>
      <w:r w:rsidRPr="003A0264">
        <w:rPr>
          <w:b/>
          <w:i/>
          <w:sz w:val="24"/>
          <w:szCs w:val="24"/>
        </w:rPr>
        <w:t>Uscire dall’indifferenza per essere responsabili</w:t>
      </w:r>
      <w:r w:rsidRPr="003A0264">
        <w:rPr>
          <w:sz w:val="24"/>
          <w:szCs w:val="24"/>
        </w:rPr>
        <w:t xml:space="preserve">. </w:t>
      </w:r>
      <w:r w:rsidRPr="003A0264">
        <w:rPr>
          <w:sz w:val="24"/>
          <w:szCs w:val="24"/>
          <w:u w:val="thick"/>
        </w:rPr>
        <w:t>Ognuno di noi deve fare la propria parte e non può stare ancora a guardare ciò che il vicino con gli altri fanno,</w:t>
      </w:r>
      <w:r w:rsidRPr="003A0264">
        <w:rPr>
          <w:sz w:val="24"/>
          <w:szCs w:val="24"/>
        </w:rPr>
        <w:t xml:space="preserve"> per sentirsi motivato nel fare il proprio dovere. Raccontare l’aneddoto del pedigree. L’uccello più piccolo della foresta che cerca di spegnere il fuoco della foresta col suo piccolo becco pieno d’acqua.</w:t>
      </w:r>
    </w:p>
    <w:p w14:paraId="1A5D1852" w14:textId="69418A0D" w:rsidR="0008061D" w:rsidRPr="003A0264" w:rsidRDefault="0008061D" w:rsidP="003A0264">
      <w:pPr>
        <w:numPr>
          <w:ilvl w:val="0"/>
          <w:numId w:val="4"/>
        </w:numPr>
        <w:spacing w:line="240" w:lineRule="auto"/>
        <w:ind w:left="1276"/>
        <w:contextualSpacing/>
        <w:rPr>
          <w:sz w:val="24"/>
          <w:szCs w:val="24"/>
        </w:rPr>
      </w:pPr>
      <w:r w:rsidRPr="003A0264">
        <w:rPr>
          <w:b/>
          <w:i/>
          <w:sz w:val="24"/>
          <w:szCs w:val="24"/>
        </w:rPr>
        <w:t xml:space="preserve">Combattere </w:t>
      </w:r>
      <w:r w:rsidR="00D42AAA">
        <w:rPr>
          <w:b/>
          <w:i/>
          <w:sz w:val="24"/>
          <w:szCs w:val="24"/>
        </w:rPr>
        <w:t xml:space="preserve">il </w:t>
      </w:r>
      <w:r w:rsidRPr="003A0264">
        <w:rPr>
          <w:b/>
          <w:i/>
          <w:sz w:val="24"/>
          <w:szCs w:val="24"/>
        </w:rPr>
        <w:t>riscaldamento climatico</w:t>
      </w:r>
      <w:r w:rsidRPr="003A0264">
        <w:rPr>
          <w:sz w:val="24"/>
          <w:szCs w:val="24"/>
        </w:rPr>
        <w:t>.</w:t>
      </w:r>
    </w:p>
    <w:p w14:paraId="007AAED3" w14:textId="77777777" w:rsidR="0008061D" w:rsidRPr="003A0264" w:rsidRDefault="0008061D" w:rsidP="003A0264">
      <w:pPr>
        <w:numPr>
          <w:ilvl w:val="0"/>
          <w:numId w:val="4"/>
        </w:numPr>
        <w:spacing w:line="240" w:lineRule="auto"/>
        <w:ind w:left="1276"/>
        <w:contextualSpacing/>
        <w:rPr>
          <w:sz w:val="24"/>
          <w:szCs w:val="24"/>
        </w:rPr>
      </w:pPr>
      <w:r w:rsidRPr="003A0264">
        <w:rPr>
          <w:b/>
          <w:i/>
          <w:sz w:val="24"/>
          <w:szCs w:val="24"/>
        </w:rPr>
        <w:t>Considerare l’acqua come bene comune</w:t>
      </w:r>
      <w:r w:rsidRPr="003A0264">
        <w:rPr>
          <w:sz w:val="24"/>
          <w:szCs w:val="24"/>
        </w:rPr>
        <w:t>.</w:t>
      </w:r>
    </w:p>
    <w:p w14:paraId="7D918E7E" w14:textId="77777777" w:rsidR="0008061D" w:rsidRPr="003A0264" w:rsidRDefault="0008061D" w:rsidP="003A0264">
      <w:pPr>
        <w:numPr>
          <w:ilvl w:val="0"/>
          <w:numId w:val="4"/>
        </w:numPr>
        <w:spacing w:line="240" w:lineRule="auto"/>
        <w:ind w:left="1276"/>
        <w:contextualSpacing/>
        <w:rPr>
          <w:sz w:val="24"/>
          <w:szCs w:val="24"/>
        </w:rPr>
      </w:pPr>
      <w:r w:rsidRPr="003A0264">
        <w:rPr>
          <w:b/>
          <w:i/>
          <w:sz w:val="24"/>
          <w:szCs w:val="24"/>
        </w:rPr>
        <w:t>Tenere conto dei poveri e dei quartieri deboli</w:t>
      </w:r>
      <w:r w:rsidRPr="003A0264">
        <w:rPr>
          <w:sz w:val="24"/>
          <w:szCs w:val="24"/>
        </w:rPr>
        <w:t>.</w:t>
      </w:r>
    </w:p>
    <w:p w14:paraId="541480AB" w14:textId="77777777" w:rsidR="0008061D" w:rsidRPr="003A0264" w:rsidRDefault="0008061D" w:rsidP="003A0264">
      <w:pPr>
        <w:numPr>
          <w:ilvl w:val="0"/>
          <w:numId w:val="4"/>
        </w:numPr>
        <w:spacing w:line="240" w:lineRule="auto"/>
        <w:ind w:left="1276"/>
        <w:contextualSpacing/>
        <w:rPr>
          <w:sz w:val="24"/>
          <w:szCs w:val="24"/>
        </w:rPr>
      </w:pPr>
      <w:r w:rsidRPr="003A0264">
        <w:rPr>
          <w:b/>
          <w:i/>
          <w:sz w:val="24"/>
          <w:szCs w:val="24"/>
        </w:rPr>
        <w:t>Resistere al mito del progresso</w:t>
      </w:r>
      <w:r w:rsidRPr="003A0264">
        <w:rPr>
          <w:sz w:val="24"/>
          <w:szCs w:val="24"/>
        </w:rPr>
        <w:t>, limitato e onnipresente.</w:t>
      </w:r>
    </w:p>
    <w:p w14:paraId="3199001B" w14:textId="77777777" w:rsidR="0008061D" w:rsidRPr="003A0264" w:rsidRDefault="0008061D" w:rsidP="003A0264">
      <w:pPr>
        <w:numPr>
          <w:ilvl w:val="0"/>
          <w:numId w:val="4"/>
        </w:numPr>
        <w:spacing w:line="240" w:lineRule="auto"/>
        <w:ind w:left="1276"/>
        <w:contextualSpacing/>
        <w:rPr>
          <w:sz w:val="24"/>
          <w:szCs w:val="24"/>
        </w:rPr>
      </w:pPr>
      <w:r w:rsidRPr="003A0264">
        <w:rPr>
          <w:b/>
          <w:i/>
          <w:sz w:val="24"/>
          <w:szCs w:val="24"/>
        </w:rPr>
        <w:t>Entrare nella logica del dono, della gratuità</w:t>
      </w:r>
      <w:r w:rsidRPr="003A0264">
        <w:rPr>
          <w:sz w:val="24"/>
          <w:szCs w:val="24"/>
        </w:rPr>
        <w:t>.</w:t>
      </w:r>
    </w:p>
    <w:p w14:paraId="55A5D96F" w14:textId="77777777" w:rsidR="0008061D" w:rsidRPr="003A0264" w:rsidRDefault="0008061D" w:rsidP="003A0264">
      <w:pPr>
        <w:numPr>
          <w:ilvl w:val="0"/>
          <w:numId w:val="4"/>
        </w:numPr>
        <w:spacing w:line="240" w:lineRule="auto"/>
        <w:ind w:left="1276"/>
        <w:contextualSpacing/>
        <w:rPr>
          <w:b/>
          <w:i/>
          <w:sz w:val="24"/>
          <w:szCs w:val="24"/>
        </w:rPr>
      </w:pPr>
      <w:r w:rsidRPr="003A0264">
        <w:rPr>
          <w:b/>
          <w:i/>
          <w:sz w:val="24"/>
          <w:szCs w:val="24"/>
        </w:rPr>
        <w:t>Vivere con sobrietà personale e giustizia</w:t>
      </w:r>
    </w:p>
    <w:p w14:paraId="5693580E" w14:textId="77777777" w:rsidR="0008061D" w:rsidRPr="003A0264" w:rsidRDefault="0008061D" w:rsidP="003A0264">
      <w:pPr>
        <w:spacing w:line="240" w:lineRule="auto"/>
        <w:rPr>
          <w:rFonts w:cs="Times New Roman"/>
          <w:sz w:val="24"/>
          <w:szCs w:val="24"/>
        </w:rPr>
      </w:pPr>
    </w:p>
    <w:p w14:paraId="6DA5FE07" w14:textId="77777777" w:rsidR="0008061D" w:rsidRPr="003A0264" w:rsidRDefault="0008061D" w:rsidP="003A0264">
      <w:pPr>
        <w:spacing w:line="240" w:lineRule="auto"/>
        <w:rPr>
          <w:rFonts w:cs="Times New Roman"/>
          <w:b/>
          <w:sz w:val="24"/>
          <w:szCs w:val="24"/>
        </w:rPr>
      </w:pPr>
    </w:p>
    <w:p w14:paraId="140F56CB" w14:textId="77777777" w:rsidR="0008061D" w:rsidRPr="003A0264" w:rsidRDefault="0008061D" w:rsidP="003A0264">
      <w:pPr>
        <w:spacing w:line="240" w:lineRule="auto"/>
        <w:rPr>
          <w:rFonts w:cs="Times New Roman"/>
          <w:b/>
          <w:sz w:val="24"/>
          <w:szCs w:val="24"/>
        </w:rPr>
      </w:pPr>
      <w:r w:rsidRPr="003A0264">
        <w:rPr>
          <w:rFonts w:cs="Times New Roman"/>
          <w:b/>
          <w:sz w:val="24"/>
          <w:szCs w:val="24"/>
        </w:rPr>
        <w:t>3. Sguardo critico</w:t>
      </w:r>
    </w:p>
    <w:p w14:paraId="2B817427" w14:textId="77777777" w:rsidR="0008061D" w:rsidRPr="003A0264" w:rsidRDefault="0008061D" w:rsidP="003A0264">
      <w:pPr>
        <w:spacing w:line="240" w:lineRule="auto"/>
        <w:rPr>
          <w:rFonts w:cs="Times New Roman"/>
          <w:sz w:val="24"/>
          <w:szCs w:val="24"/>
        </w:rPr>
      </w:pPr>
      <w:r w:rsidRPr="003A0264">
        <w:rPr>
          <w:rFonts w:cs="Times New Roman"/>
          <w:sz w:val="24"/>
          <w:szCs w:val="24"/>
          <w:lang w:eastAsia="it-IT"/>
        </w:rPr>
        <w:t xml:space="preserve">All’uscita dell’enciclica non si sono fatti attendere dei commenti. Ecco </w:t>
      </w:r>
      <w:r w:rsidRPr="003A0264">
        <w:rPr>
          <w:rFonts w:cs="Times New Roman"/>
          <w:sz w:val="24"/>
          <w:szCs w:val="24"/>
        </w:rPr>
        <w:t xml:space="preserve">alcuni titoli editoriali. </w:t>
      </w:r>
      <w:r w:rsidRPr="003A0264">
        <w:rPr>
          <w:rFonts w:cs="Times New Roman"/>
          <w:b/>
          <w:i/>
          <w:sz w:val="24"/>
          <w:szCs w:val="24"/>
          <w:lang w:eastAsia="it-IT"/>
        </w:rPr>
        <w:t>La crisi ambientale è crisi antropologica ed è legata al modello di sviluppo: bisogna eliminare le cause strutturali di un'economia che non rispetta l'uomo</w:t>
      </w:r>
      <w:r w:rsidRPr="003A0264">
        <w:rPr>
          <w:rFonts w:cs="Times New Roman"/>
          <w:b/>
          <w:sz w:val="24"/>
          <w:szCs w:val="24"/>
          <w:lang w:eastAsia="it-IT"/>
        </w:rPr>
        <w:t>.</w:t>
      </w:r>
      <w:r w:rsidRPr="003A0264">
        <w:rPr>
          <w:rFonts w:cs="Times New Roman"/>
          <w:sz w:val="24"/>
          <w:szCs w:val="24"/>
          <w:lang w:eastAsia="it-IT"/>
        </w:rPr>
        <w:t xml:space="preserve"> Oppure: </w:t>
      </w:r>
      <w:r w:rsidRPr="003A0264">
        <w:rPr>
          <w:rFonts w:cs="Times New Roman"/>
          <w:b/>
          <w:i/>
          <w:sz w:val="24"/>
          <w:szCs w:val="24"/>
        </w:rPr>
        <w:t>La terra è ferita, serve una conversione ecologica</w:t>
      </w:r>
      <w:r w:rsidRPr="003A0264">
        <w:rPr>
          <w:rFonts w:cs="Times New Roman"/>
          <w:i/>
          <w:sz w:val="24"/>
          <w:szCs w:val="24"/>
        </w:rPr>
        <w:t xml:space="preserve">. E ancora: </w:t>
      </w:r>
      <w:r w:rsidRPr="003A0264">
        <w:rPr>
          <w:rFonts w:cs="Times New Roman"/>
          <w:b/>
          <w:i/>
          <w:sz w:val="24"/>
          <w:szCs w:val="24"/>
        </w:rPr>
        <w:t>La «Summa Ecologica» di Bergoglio: ritorno alla realtà</w:t>
      </w:r>
      <w:r w:rsidRPr="003A0264">
        <w:rPr>
          <w:rFonts w:cs="Times New Roman"/>
          <w:sz w:val="24"/>
          <w:szCs w:val="24"/>
        </w:rPr>
        <w:t>. Ognuno di questi titoli coglie un aspetto del documento pontificio. Tentiamo di dare uno sguardo specifico all’Enciclica, senza pretesa di esaustività, ma sperando di solleticare la curiosità di qualcuno per avere un impatto più diretto con essa ed accorgersi della sua bellezza e armonia.</w:t>
      </w:r>
    </w:p>
    <w:p w14:paraId="2051BDCF" w14:textId="77777777" w:rsidR="0008061D" w:rsidRPr="003A0264" w:rsidRDefault="0008061D" w:rsidP="003A0264">
      <w:pPr>
        <w:spacing w:line="240" w:lineRule="auto"/>
        <w:rPr>
          <w:rFonts w:cs="Times New Roman"/>
          <w:sz w:val="24"/>
          <w:szCs w:val="24"/>
        </w:rPr>
      </w:pPr>
      <w:r w:rsidRPr="003A0264">
        <w:rPr>
          <w:rFonts w:cs="Times New Roman"/>
          <w:sz w:val="24"/>
          <w:szCs w:val="24"/>
          <w:lang w:eastAsia="it-IT"/>
        </w:rPr>
        <w:t xml:space="preserve">La </w:t>
      </w:r>
      <w:r w:rsidRPr="003A0264">
        <w:rPr>
          <w:rFonts w:cs="Times New Roman"/>
          <w:i/>
          <w:iCs/>
          <w:sz w:val="24"/>
          <w:szCs w:val="24"/>
          <w:lang w:eastAsia="it-IT"/>
        </w:rPr>
        <w:t>Laudato si’</w:t>
      </w:r>
      <w:r w:rsidRPr="003A0264">
        <w:rPr>
          <w:rFonts w:cs="Times New Roman"/>
          <w:sz w:val="24"/>
          <w:szCs w:val="24"/>
          <w:lang w:eastAsia="it-IT"/>
        </w:rPr>
        <w:t xml:space="preserve"> di papa Francesco non è “soltanto” un’enciclica ecologica. D</w:t>
      </w:r>
      <w:r w:rsidRPr="003A0264">
        <w:rPr>
          <w:rFonts w:cs="Times New Roman"/>
          <w:sz w:val="24"/>
          <w:szCs w:val="24"/>
        </w:rPr>
        <w:t xml:space="preserve">isegna </w:t>
      </w:r>
      <w:r w:rsidRPr="003A0264">
        <w:rPr>
          <w:rFonts w:cs="Times New Roman"/>
          <w:b/>
          <w:i/>
          <w:sz w:val="24"/>
          <w:szCs w:val="24"/>
        </w:rPr>
        <w:t>una critica globale e incalzante</w:t>
      </w:r>
      <w:r w:rsidRPr="003A0264">
        <w:rPr>
          <w:rFonts w:cs="Times New Roman"/>
          <w:sz w:val="24"/>
          <w:szCs w:val="24"/>
        </w:rPr>
        <w:t xml:space="preserve"> al sistema di sviluppo che avvolge l’umanità e il mondo e sembra spingerli contro gli scogli dell’auto-annientamento. </w:t>
      </w:r>
      <w:r w:rsidRPr="003A0264">
        <w:rPr>
          <w:rFonts w:cs="Times New Roman"/>
          <w:b/>
          <w:sz w:val="24"/>
          <w:szCs w:val="24"/>
        </w:rPr>
        <w:t>L’emergenza ecologica è il volto odierno della questione sociale</w:t>
      </w:r>
      <w:r w:rsidRPr="003A0264">
        <w:rPr>
          <w:rFonts w:cs="Times New Roman"/>
          <w:sz w:val="24"/>
          <w:szCs w:val="24"/>
        </w:rPr>
        <w:t xml:space="preserve">. Il punto di leva dell’intera enciclica è </w:t>
      </w:r>
      <w:r w:rsidRPr="003A0264">
        <w:rPr>
          <w:rFonts w:cs="Times New Roman"/>
          <w:b/>
          <w:i/>
          <w:sz w:val="24"/>
          <w:szCs w:val="24"/>
          <w:u w:val="thick"/>
        </w:rPr>
        <w:t>l’insostenibilità dell’egemonia e metodologia della filosofia di mercato</w:t>
      </w:r>
      <w:r w:rsidRPr="003A0264">
        <w:rPr>
          <w:rFonts w:cs="Times New Roman"/>
          <w:sz w:val="24"/>
          <w:szCs w:val="24"/>
        </w:rPr>
        <w:t xml:space="preserve"> che attua la sua proposta senza tenere in debito conto la dignità della persona. La globalizzazione del mercatismo concorre a creare disuguaglianze, sperequazioni e concentrazioni di ricchezze in geografie molto limitate e per beneficiari ristretti, privilegiati e fortunati. Tutto questo non può che tradursi in </w:t>
      </w:r>
      <w:r w:rsidRPr="003A0264">
        <w:rPr>
          <w:rFonts w:cs="Times New Roman"/>
          <w:sz w:val="24"/>
          <w:szCs w:val="24"/>
          <w:u w:val="thick"/>
        </w:rPr>
        <w:t>nuovi possibili scenari di conflitti mondiali</w:t>
      </w:r>
      <w:r w:rsidRPr="003A0264">
        <w:rPr>
          <w:rFonts w:cs="Times New Roman"/>
          <w:sz w:val="24"/>
          <w:szCs w:val="24"/>
        </w:rPr>
        <w:t>, innescati da rivendicazioni ora giuste ed ora strumentalizzate.</w:t>
      </w:r>
    </w:p>
    <w:p w14:paraId="7AEB662B" w14:textId="77777777" w:rsidR="0008061D" w:rsidRPr="003A0264" w:rsidRDefault="0008061D" w:rsidP="003A0264">
      <w:pPr>
        <w:spacing w:line="240" w:lineRule="auto"/>
        <w:rPr>
          <w:rFonts w:cs="Times New Roman"/>
          <w:sz w:val="24"/>
          <w:szCs w:val="24"/>
          <w:lang w:eastAsia="it-IT"/>
        </w:rPr>
      </w:pPr>
      <w:r w:rsidRPr="003A0264">
        <w:rPr>
          <w:rFonts w:cs="Times New Roman"/>
          <w:sz w:val="24"/>
          <w:szCs w:val="24"/>
          <w:lang w:eastAsia="it-IT"/>
        </w:rPr>
        <w:t xml:space="preserve">Oggi assistiamo </w:t>
      </w:r>
      <w:r w:rsidRPr="003A0264">
        <w:rPr>
          <w:rFonts w:cs="Times New Roman"/>
          <w:sz w:val="24"/>
          <w:szCs w:val="24"/>
        </w:rPr>
        <w:t>a «nuove forme di potere derivate dal paradigma tecno-economico» che non conosce limiti</w:t>
      </w:r>
      <w:r w:rsidRPr="003A0264">
        <w:rPr>
          <w:rFonts w:cs="Times New Roman"/>
          <w:sz w:val="24"/>
          <w:szCs w:val="24"/>
          <w:lang w:eastAsia="it-IT"/>
        </w:rPr>
        <w:t xml:space="preserve"> né è ispirato da sani principi etici. Tale egemonia porta ad un dato di fatto: «</w:t>
      </w:r>
      <w:r w:rsidRPr="003A0264">
        <w:rPr>
          <w:rFonts w:cs="Times New Roman"/>
          <w:i/>
          <w:sz w:val="24"/>
          <w:szCs w:val="24"/>
          <w:lang w:eastAsia="it-IT"/>
        </w:rPr>
        <w:t xml:space="preserve">La </w:t>
      </w:r>
      <w:r w:rsidRPr="003A0264">
        <w:rPr>
          <w:rFonts w:cs="Times New Roman"/>
          <w:i/>
          <w:sz w:val="24"/>
          <w:szCs w:val="24"/>
          <w:lang w:eastAsia="it-IT"/>
        </w:rPr>
        <w:lastRenderedPageBreak/>
        <w:t>sottomissione della politica alla tecnologia e alla finanza</w:t>
      </w:r>
      <w:r w:rsidRPr="003A0264">
        <w:rPr>
          <w:rFonts w:cs="Times New Roman"/>
          <w:sz w:val="24"/>
          <w:szCs w:val="24"/>
          <w:lang w:eastAsia="it-IT"/>
        </w:rPr>
        <w:t>», nota papa Francesco, «</w:t>
      </w:r>
      <w:r w:rsidRPr="003A0264">
        <w:rPr>
          <w:rFonts w:cs="Times New Roman"/>
          <w:i/>
          <w:sz w:val="24"/>
          <w:szCs w:val="24"/>
          <w:lang w:eastAsia="it-IT"/>
        </w:rPr>
        <w:t>si dimostra nel fallimento dei vertici mondiali sull’ambiente</w:t>
      </w:r>
      <w:r w:rsidRPr="003A0264">
        <w:rPr>
          <w:rFonts w:cs="Times New Roman"/>
          <w:sz w:val="24"/>
          <w:szCs w:val="24"/>
          <w:lang w:eastAsia="it-IT"/>
        </w:rPr>
        <w:t xml:space="preserve">. </w:t>
      </w:r>
      <w:r w:rsidRPr="003A0264">
        <w:rPr>
          <w:rFonts w:cs="Times New Roman"/>
          <w:i/>
          <w:sz w:val="24"/>
          <w:szCs w:val="24"/>
          <w:u w:val="thick"/>
          <w:lang w:eastAsia="it-IT"/>
        </w:rPr>
        <w:t>Ci sono troppi interessi particolari e molto facilmente l’interesse economico arriva a prevalere sul bene comune e a manipolare l’informazione per non vedere colpiti i suoi progetti</w:t>
      </w:r>
      <w:r w:rsidRPr="003A0264">
        <w:rPr>
          <w:rFonts w:cs="Times New Roman"/>
          <w:sz w:val="24"/>
          <w:szCs w:val="24"/>
          <w:lang w:eastAsia="it-IT"/>
        </w:rPr>
        <w:t>».</w:t>
      </w:r>
    </w:p>
    <w:p w14:paraId="33BB73C3" w14:textId="77777777" w:rsidR="0008061D" w:rsidRPr="003A0264" w:rsidRDefault="0008061D" w:rsidP="003A0264">
      <w:pPr>
        <w:spacing w:line="240" w:lineRule="auto"/>
        <w:rPr>
          <w:rFonts w:cs="Times New Roman"/>
          <w:sz w:val="24"/>
          <w:szCs w:val="24"/>
        </w:rPr>
      </w:pPr>
      <w:r w:rsidRPr="003A0264">
        <w:rPr>
          <w:rFonts w:cs="Times New Roman"/>
          <w:sz w:val="24"/>
          <w:szCs w:val="24"/>
          <w:lang w:eastAsia="it-IT"/>
        </w:rPr>
        <w:t xml:space="preserve">Tutta l’enciclica è intessuta di </w:t>
      </w:r>
      <w:r w:rsidRPr="003A0264">
        <w:rPr>
          <w:rFonts w:cs="Times New Roman"/>
          <w:b/>
          <w:sz w:val="24"/>
          <w:szCs w:val="24"/>
          <w:lang w:eastAsia="it-IT"/>
        </w:rPr>
        <w:t>realismo</w:t>
      </w:r>
      <w:r w:rsidRPr="003A0264">
        <w:rPr>
          <w:rFonts w:cs="Times New Roman"/>
          <w:sz w:val="24"/>
          <w:szCs w:val="24"/>
          <w:lang w:eastAsia="it-IT"/>
        </w:rPr>
        <w:t xml:space="preserve"> e di </w:t>
      </w:r>
      <w:r w:rsidRPr="003A0264">
        <w:rPr>
          <w:rFonts w:cs="Times New Roman"/>
          <w:b/>
          <w:sz w:val="24"/>
          <w:szCs w:val="24"/>
          <w:lang w:eastAsia="it-IT"/>
        </w:rPr>
        <w:t>rispetto del principio di realtà</w:t>
      </w:r>
      <w:r w:rsidRPr="003A0264">
        <w:rPr>
          <w:rFonts w:cs="Times New Roman"/>
          <w:sz w:val="24"/>
          <w:szCs w:val="24"/>
          <w:lang w:eastAsia="it-IT"/>
        </w:rPr>
        <w:t xml:space="preserve"> davanti ai dati oggettivi che segnano la condizione umana, a cominciare dal riconoscimento della limitatezza del mondo e delle sue risorse. Uno dei cancri che il papa rileva è </w:t>
      </w:r>
      <w:r w:rsidRPr="003A0264">
        <w:rPr>
          <w:rFonts w:cs="Times New Roman"/>
          <w:b/>
          <w:sz w:val="24"/>
          <w:szCs w:val="24"/>
          <w:lang w:eastAsia="it-IT"/>
        </w:rPr>
        <w:t>la cupidigia tecnocratica</w:t>
      </w:r>
      <w:r w:rsidRPr="003A0264">
        <w:rPr>
          <w:rFonts w:cs="Times New Roman"/>
          <w:sz w:val="24"/>
          <w:szCs w:val="24"/>
          <w:lang w:eastAsia="it-IT"/>
        </w:rPr>
        <w:t xml:space="preserve">, che si traduce in </w:t>
      </w:r>
      <w:r w:rsidRPr="003A0264">
        <w:rPr>
          <w:rFonts w:cs="Times New Roman"/>
          <w:sz w:val="24"/>
          <w:szCs w:val="24"/>
        </w:rPr>
        <w:t xml:space="preserve">manifestazioni che concorrono alla rovina globale, dalle lotte delle multinazionali per avere il controllo delle fonti dell’acqua potabile, fino alla pesca che depreda selettivamente le specie dei mari in base al loro prezzo di vendita. </w:t>
      </w:r>
    </w:p>
    <w:p w14:paraId="3954C84C" w14:textId="77777777" w:rsidR="0008061D" w:rsidRPr="003A0264" w:rsidRDefault="0008061D" w:rsidP="003A0264">
      <w:pPr>
        <w:spacing w:line="240" w:lineRule="auto"/>
        <w:rPr>
          <w:rFonts w:cs="Times New Roman"/>
          <w:sz w:val="24"/>
          <w:szCs w:val="24"/>
        </w:rPr>
      </w:pPr>
      <w:r w:rsidRPr="003A0264">
        <w:rPr>
          <w:rFonts w:cs="Times New Roman"/>
          <w:sz w:val="24"/>
          <w:szCs w:val="24"/>
          <w:lang w:eastAsia="it-IT"/>
        </w:rPr>
        <w:t xml:space="preserve">Il papa argentino </w:t>
      </w:r>
      <w:r w:rsidRPr="003A0264">
        <w:rPr>
          <w:rFonts w:cs="Times New Roman"/>
          <w:sz w:val="24"/>
          <w:szCs w:val="24"/>
          <w:u w:val="thick"/>
          <w:lang w:eastAsia="it-IT"/>
        </w:rPr>
        <w:t>denuncia i limiti dell’antropocentrismo moderno</w:t>
      </w:r>
      <w:r w:rsidRPr="003A0264">
        <w:rPr>
          <w:rFonts w:cs="Times New Roman"/>
          <w:sz w:val="24"/>
          <w:szCs w:val="24"/>
          <w:lang w:eastAsia="it-IT"/>
        </w:rPr>
        <w:t xml:space="preserve"> che «</w:t>
      </w:r>
      <w:r w:rsidRPr="003A0264">
        <w:rPr>
          <w:rFonts w:cs="Times New Roman"/>
          <w:i/>
          <w:iCs/>
          <w:sz w:val="24"/>
          <w:szCs w:val="24"/>
          <w:lang w:eastAsia="it-IT"/>
        </w:rPr>
        <w:t>ha finito per collocare la ragione tecnica al di sopra della realtà»</w:t>
      </w:r>
      <w:r w:rsidRPr="003A0264">
        <w:rPr>
          <w:rFonts w:cs="Times New Roman"/>
          <w:iCs/>
          <w:sz w:val="24"/>
          <w:szCs w:val="24"/>
          <w:lang w:eastAsia="it-IT"/>
        </w:rPr>
        <w:t xml:space="preserve">. Da sempre l’uomo </w:t>
      </w:r>
      <w:r w:rsidRPr="003A0264">
        <w:rPr>
          <w:rFonts w:cs="Times New Roman"/>
          <w:sz w:val="24"/>
          <w:szCs w:val="24"/>
        </w:rPr>
        <w:t xml:space="preserve">ha avuto la caratteristica di «accompagnare, di assecondare le possibilità offerte dalle cose stesse. Si trattava di ricevere quello che la realtà naturale da sé permette, come tendendo la mano. Viceversa, </w:t>
      </w:r>
      <w:r w:rsidRPr="003A0264">
        <w:rPr>
          <w:rFonts w:cs="Times New Roman"/>
          <w:sz w:val="24"/>
          <w:szCs w:val="24"/>
          <w:u w:val="thick"/>
        </w:rPr>
        <w:t>ora ciò che interessa è estrarre tutto quanto è possibile dalle cose attraverso l’imposizione della mano umana</w:t>
      </w:r>
      <w:r w:rsidRPr="003A0264">
        <w:rPr>
          <w:rFonts w:cs="Times New Roman"/>
          <w:sz w:val="24"/>
          <w:szCs w:val="24"/>
        </w:rPr>
        <w:t xml:space="preserve">, che tende ad ignorare o a dimenticare la realtà stessa di ciò che ha dinanzi». Urge </w:t>
      </w:r>
      <w:r w:rsidRPr="003A0264">
        <w:rPr>
          <w:rFonts w:cs="Times New Roman"/>
          <w:b/>
          <w:i/>
          <w:sz w:val="24"/>
          <w:szCs w:val="24"/>
        </w:rPr>
        <w:t>ritornare alla realtà</w:t>
      </w:r>
      <w:r w:rsidRPr="003A0264">
        <w:rPr>
          <w:rFonts w:cs="Times New Roman"/>
          <w:sz w:val="24"/>
          <w:szCs w:val="24"/>
        </w:rPr>
        <w:t xml:space="preserve"> e prestarle debita attenzione.</w:t>
      </w:r>
    </w:p>
    <w:p w14:paraId="0494D7E4"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Il documento di papa Francesco si connota come </w:t>
      </w:r>
      <w:r w:rsidRPr="003A0264">
        <w:rPr>
          <w:rFonts w:cs="Times New Roman"/>
          <w:b/>
          <w:i/>
          <w:sz w:val="24"/>
          <w:szCs w:val="24"/>
        </w:rPr>
        <w:t>operativo</w:t>
      </w:r>
      <w:r w:rsidRPr="003A0264">
        <w:rPr>
          <w:rFonts w:cs="Times New Roman"/>
          <w:sz w:val="24"/>
          <w:szCs w:val="24"/>
        </w:rPr>
        <w:t xml:space="preserve"> nella sua sostanza. Sullo sfondo dell’argomentazione vi è </w:t>
      </w:r>
      <w:r w:rsidRPr="003A0264">
        <w:rPr>
          <w:rFonts w:cs="Times New Roman"/>
          <w:sz w:val="24"/>
          <w:szCs w:val="24"/>
          <w:u w:val="thick"/>
        </w:rPr>
        <w:t>l’urgenza di intervenire a favore di un’ecologia malata</w:t>
      </w:r>
      <w:r w:rsidRPr="003A0264">
        <w:rPr>
          <w:rFonts w:cs="Times New Roman"/>
          <w:sz w:val="24"/>
          <w:szCs w:val="24"/>
        </w:rPr>
        <w:t xml:space="preserve"> e non più ospitale per la vita dell’uomo. Le previsioni catastrofiche – avverte papa Francesco - «ormai non si possono più guardare con disprezzo e ironia. Potremmo lasciare alle prossime generazioni troppe macerie, deserti e sporcizia. Il ritmo di consumo, di spreco e di alterazione dell’ambiente ha superato le possibilità del pianeta, in maniera tale che lo stile di vita attuale, essendo insostenibile, può sfociare solamente in catastrofi, come di fatto sta già avvenendo periodicamente in diverse regioni». </w:t>
      </w:r>
      <w:r w:rsidRPr="003A0264">
        <w:rPr>
          <w:rFonts w:cs="Times New Roman"/>
          <w:sz w:val="24"/>
          <w:szCs w:val="24"/>
          <w:lang w:eastAsia="it-IT"/>
        </w:rPr>
        <w:t xml:space="preserve">Eppure, </w:t>
      </w:r>
      <w:r w:rsidRPr="003A0264">
        <w:rPr>
          <w:rFonts w:cs="Times New Roman"/>
          <w:sz w:val="24"/>
          <w:szCs w:val="24"/>
          <w:u w:val="thick"/>
          <w:lang w:eastAsia="it-IT"/>
        </w:rPr>
        <w:t>l’enciclica ambientale non appartiene in alcun modo al genere “catastrofista”</w:t>
      </w:r>
      <w:r w:rsidRPr="003A0264">
        <w:rPr>
          <w:rFonts w:cs="Times New Roman"/>
          <w:sz w:val="24"/>
          <w:szCs w:val="24"/>
          <w:lang w:eastAsia="it-IT"/>
        </w:rPr>
        <w:t xml:space="preserve">. </w:t>
      </w:r>
      <w:r w:rsidRPr="003A0264">
        <w:rPr>
          <w:rFonts w:cs="Times New Roman"/>
          <w:sz w:val="24"/>
          <w:szCs w:val="24"/>
        </w:rPr>
        <w:t xml:space="preserve">Davanti alla diagnosi realista e dettagliata dello stato delle cose, </w:t>
      </w:r>
      <w:r w:rsidRPr="003A0264">
        <w:rPr>
          <w:rFonts w:cs="Times New Roman"/>
          <w:sz w:val="24"/>
          <w:szCs w:val="24"/>
          <w:u w:val="thick"/>
        </w:rPr>
        <w:t>non compare traccia di discorsi paralizzati dalla paura del futuro e dal senso di impotenza</w:t>
      </w:r>
      <w:r w:rsidRPr="003A0264">
        <w:rPr>
          <w:rFonts w:cs="Times New Roman"/>
          <w:sz w:val="24"/>
          <w:szCs w:val="24"/>
        </w:rPr>
        <w:t xml:space="preserve">. Al contrario, </w:t>
      </w:r>
      <w:r w:rsidRPr="003A0264">
        <w:rPr>
          <w:rFonts w:cs="Times New Roman"/>
          <w:i/>
          <w:sz w:val="24"/>
          <w:szCs w:val="24"/>
        </w:rPr>
        <w:t>le pagine sono disseminate di proposte operative e appelli incalzanti ad agire in fretta</w:t>
      </w:r>
      <w:r w:rsidRPr="003A0264">
        <w:rPr>
          <w:rFonts w:cs="Times New Roman"/>
          <w:sz w:val="24"/>
          <w:szCs w:val="24"/>
        </w:rPr>
        <w:t xml:space="preserve">. In molti punti il documento si fa piuttosto concreto, suggerendo linee comportamentali concrete. Nel suo cuore di pastore della Chiesa universale </w:t>
      </w:r>
      <w:r w:rsidRPr="003A0264">
        <w:rPr>
          <w:rFonts w:cs="Times New Roman"/>
          <w:sz w:val="24"/>
          <w:szCs w:val="24"/>
          <w:u w:val="thick"/>
        </w:rPr>
        <w:t>trova sempre un posto di privilegio la condizione del povero e delle aree geografiche di povertà</w:t>
      </w:r>
      <w:r w:rsidRPr="003A0264">
        <w:rPr>
          <w:rFonts w:cs="Times New Roman"/>
          <w:sz w:val="24"/>
          <w:szCs w:val="24"/>
        </w:rPr>
        <w:t xml:space="preserve">, che vanno a connotare le periferie esistenziali odierne. Pertanto, egli sostiene, </w:t>
      </w:r>
      <w:r w:rsidRPr="003A0264">
        <w:rPr>
          <w:rFonts w:cs="Times New Roman"/>
          <w:i/>
          <w:sz w:val="24"/>
          <w:szCs w:val="24"/>
        </w:rPr>
        <w:t>non è più accettabile uno scenario economico mondiale in cui continuino a esprimersi coloro che consumano e distruggono sempre più, mentre altri ancora non riescono a vivere in conformità alla propria dignità umana</w:t>
      </w:r>
      <w:r w:rsidRPr="003A0264">
        <w:rPr>
          <w:rFonts w:cs="Times New Roman"/>
          <w:sz w:val="24"/>
          <w:szCs w:val="24"/>
        </w:rPr>
        <w:t xml:space="preserve">. Ciò suggerisce che è arrivato il momento in cui </w:t>
      </w:r>
      <w:r w:rsidRPr="003A0264">
        <w:rPr>
          <w:rFonts w:cs="Times New Roman"/>
          <w:b/>
          <w:sz w:val="24"/>
          <w:szCs w:val="24"/>
        </w:rPr>
        <w:t>si inauguri un tempo di solidarietà,</w:t>
      </w:r>
      <w:r w:rsidRPr="003A0264">
        <w:rPr>
          <w:rFonts w:cs="Times New Roman"/>
          <w:sz w:val="24"/>
          <w:szCs w:val="24"/>
        </w:rPr>
        <w:t xml:space="preserve"> ove si favorisca la decrescita di concentramenti di ricchezza di alcuni paesi per apportare risorse ad altri.</w:t>
      </w:r>
    </w:p>
    <w:p w14:paraId="5D2AF5DB"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Va precisato che la Chiesa di Bergoglio, confermando la sua identità di sempre, non si propone nel dibattito come specialista e tecnica, sì da imporre soluzioni, bensì come amica dell’umanità e sua esperta. È riproposta l’immagine della </w:t>
      </w:r>
      <w:r w:rsidRPr="003A0264">
        <w:rPr>
          <w:rFonts w:cs="Times New Roman"/>
          <w:b/>
          <w:sz w:val="24"/>
          <w:szCs w:val="24"/>
        </w:rPr>
        <w:t>Chiesa amica degli uomini,</w:t>
      </w:r>
      <w:r w:rsidRPr="003A0264">
        <w:rPr>
          <w:rFonts w:cs="Times New Roman"/>
          <w:sz w:val="24"/>
          <w:szCs w:val="24"/>
        </w:rPr>
        <w:t xml:space="preserve"> delineata anche dal Concilio Vaticano II. Una Chiesa che annunciando il Vangelo di Cristo non ha interessi o disegni di rilevanza propria da difendere. Bergoglio suggerisce che nel presente momento storico </w:t>
      </w:r>
      <w:r w:rsidRPr="003A0264">
        <w:rPr>
          <w:rFonts w:cs="Times New Roman"/>
          <w:sz w:val="24"/>
          <w:szCs w:val="24"/>
          <w:u w:val="thick"/>
        </w:rPr>
        <w:t>è l’esperienza cristiana della gratuità della creazione, segnata dallo stupore e dalla gratitudine per un dono ricevuto e da tutelare</w:t>
      </w:r>
      <w:r w:rsidRPr="003A0264">
        <w:rPr>
          <w:rFonts w:cs="Times New Roman"/>
          <w:sz w:val="24"/>
          <w:szCs w:val="24"/>
        </w:rPr>
        <w:t xml:space="preserve">, che può aiutare tutti a ritrovare stili vita non sottomessi alle bulimie nevrotiche imposte dal consumismo. E aggiunge: «Quando pensiamo alla situazione in cui si lascia il pianeta alle future generazioni […] entriamo in un’altra </w:t>
      </w:r>
      <w:r w:rsidRPr="003A0264">
        <w:rPr>
          <w:rFonts w:cs="Times New Roman"/>
          <w:b/>
          <w:sz w:val="24"/>
          <w:szCs w:val="24"/>
        </w:rPr>
        <w:t>logica</w:t>
      </w:r>
      <w:r w:rsidRPr="003A0264">
        <w:rPr>
          <w:rFonts w:cs="Times New Roman"/>
          <w:sz w:val="24"/>
          <w:szCs w:val="24"/>
        </w:rPr>
        <w:t xml:space="preserve">, quella </w:t>
      </w:r>
      <w:r w:rsidRPr="003A0264">
        <w:rPr>
          <w:rFonts w:cs="Times New Roman"/>
          <w:b/>
          <w:sz w:val="24"/>
          <w:szCs w:val="24"/>
        </w:rPr>
        <w:t>del</w:t>
      </w:r>
      <w:r w:rsidRPr="003A0264">
        <w:rPr>
          <w:rFonts w:cs="Times New Roman"/>
          <w:sz w:val="24"/>
          <w:szCs w:val="24"/>
        </w:rPr>
        <w:t xml:space="preserve"> </w:t>
      </w:r>
      <w:r w:rsidRPr="003A0264">
        <w:rPr>
          <w:rFonts w:cs="Times New Roman"/>
          <w:b/>
          <w:sz w:val="24"/>
          <w:szCs w:val="24"/>
        </w:rPr>
        <w:t>dono gratuito</w:t>
      </w:r>
      <w:r w:rsidRPr="003A0264">
        <w:rPr>
          <w:rFonts w:cs="Times New Roman"/>
          <w:sz w:val="24"/>
          <w:szCs w:val="24"/>
        </w:rPr>
        <w:t xml:space="preserve"> che riceviamo e comunichiamo. Se la terra ci è donata, non possiamo più pensare soltanto a partire da un criterio utilitarista di efficienza e produttività per il profitto individuale».</w:t>
      </w:r>
    </w:p>
    <w:p w14:paraId="5426BCF5"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Un ultimo aspetto va colto, anche se in modo sintetico. Papa Bergoglio mette bene in chiaro </w:t>
      </w:r>
      <w:r w:rsidRPr="003A0264">
        <w:rPr>
          <w:rFonts w:cs="Times New Roman"/>
          <w:sz w:val="24"/>
          <w:szCs w:val="24"/>
          <w:u w:val="double"/>
        </w:rPr>
        <w:t xml:space="preserve">il controsenso di quanti considerano l'uomo come il «cancro» del pianeta, però combattono strenuamente la manipolazione genetica delle sementi e si battono contro la sperimentazione sugli animali. Da un lato difendono coraggiosamente la natura e le sue creature, ma dall’altro giustificano </w:t>
      </w:r>
      <w:r w:rsidRPr="003A0264">
        <w:rPr>
          <w:rFonts w:cs="Times New Roman"/>
          <w:sz w:val="24"/>
          <w:szCs w:val="24"/>
          <w:u w:val="double"/>
        </w:rPr>
        <w:lastRenderedPageBreak/>
        <w:t>l'aborto, la sperimentazione e la manipolazione genetica sugli embrioni umani vivi; oppure interessandosi magari moltissimo delle balene e per nulla dei migranti, dei profughi, di chi muore di fame e di sete</w:t>
      </w:r>
      <w:r w:rsidRPr="003A0264">
        <w:rPr>
          <w:rFonts w:cs="Times New Roman"/>
          <w:sz w:val="24"/>
          <w:szCs w:val="24"/>
        </w:rPr>
        <w:t xml:space="preserve">. </w:t>
      </w:r>
    </w:p>
    <w:p w14:paraId="6D2BDA25" w14:textId="77777777" w:rsidR="0008061D" w:rsidRPr="003A0264" w:rsidRDefault="0008061D" w:rsidP="003A0264">
      <w:pPr>
        <w:spacing w:line="240" w:lineRule="auto"/>
        <w:rPr>
          <w:rFonts w:cs="Times New Roman"/>
          <w:sz w:val="24"/>
          <w:szCs w:val="24"/>
        </w:rPr>
      </w:pPr>
      <w:r w:rsidRPr="003A0264">
        <w:rPr>
          <w:rFonts w:cs="Times New Roman"/>
          <w:sz w:val="24"/>
          <w:szCs w:val="24"/>
        </w:rPr>
        <w:t>Si ricorderà che l’esordio dell’enciclica affermava con grande immediatezza: «Le ferite all'ambiente naturale e all'ambiente sociale sono tutte causate in fondo dal medesimo male, cioè dall’i</w:t>
      </w:r>
      <w:r w:rsidRPr="003A0264">
        <w:rPr>
          <w:rFonts w:cs="Times New Roman"/>
          <w:b/>
          <w:i/>
          <w:sz w:val="24"/>
          <w:szCs w:val="24"/>
        </w:rPr>
        <w:t>dea che non esistano verità indiscutibili che guidino la nostra vita, per cui la libertà umana non ha limiti</w:t>
      </w:r>
      <w:r w:rsidRPr="003A0264">
        <w:rPr>
          <w:rFonts w:cs="Times New Roman"/>
          <w:sz w:val="24"/>
          <w:szCs w:val="24"/>
        </w:rPr>
        <w:t>». Francesco contesta le teorie sulla denatalità, che vanno per la maggiore. «Invece di risolvere i problemi dei poveri e pensare a un mondo diverso, alcuni si limitano a proporre una riduzione della natalità […] incolpare l’incremento demografico e non il consumismo estremo e selettivo di alcuni, è un modo per non affrontare i problemi».</w:t>
      </w:r>
    </w:p>
    <w:p w14:paraId="465CA0CC"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Purtroppo, </w:t>
      </w:r>
      <w:r w:rsidRPr="003A0264">
        <w:rPr>
          <w:rFonts w:cs="Times New Roman"/>
          <w:sz w:val="24"/>
          <w:szCs w:val="24"/>
          <w:u w:val="double"/>
        </w:rPr>
        <w:t xml:space="preserve">da alcuni teorici l’uomo è visto come la malattia del pianeta; altri, invece, argomentano che </w:t>
      </w:r>
      <w:r w:rsidRPr="003A0264">
        <w:rPr>
          <w:rFonts w:cs="Times New Roman"/>
          <w:sz w:val="24"/>
          <w:szCs w:val="24"/>
          <w:u w:val="double"/>
          <w:lang w:eastAsia="it-IT"/>
        </w:rPr>
        <w:t>la specie umana, con qualunque suo intervento, può essere solo una minaccia e compromette l’ecosistema mondiale.</w:t>
      </w:r>
      <w:r w:rsidRPr="003A0264">
        <w:rPr>
          <w:rFonts w:cs="Times New Roman"/>
          <w:sz w:val="24"/>
          <w:szCs w:val="24"/>
          <w:lang w:eastAsia="it-IT"/>
        </w:rPr>
        <w:t xml:space="preserve"> Ovviamente non si è nel giusto. </w:t>
      </w:r>
      <w:r w:rsidRPr="003A0264">
        <w:rPr>
          <w:rFonts w:cs="Times New Roman"/>
          <w:sz w:val="24"/>
          <w:szCs w:val="24"/>
        </w:rPr>
        <w:t xml:space="preserve">Francesco dice no ad «equiparare tutti gli esseri viventi e togliere all’essere umano quel valore peculiare che implica allo stesso tempo una tremenda responsabilità. Il papa osserva: «Si avverte a volte l’ossessione di negare alla persona umana qualsiasi preminenza, e si porta avanti una lotta per le altre specie, che non mettiamo in atto per difendere la pari dignità tra gli esseri umani... ma ci dovrebbero indignare soprattutto le enormi disuguaglianze che esistono tra di noi». </w:t>
      </w:r>
    </w:p>
    <w:p w14:paraId="6A91868D" w14:textId="77777777" w:rsidR="0008061D" w:rsidRPr="003A0264" w:rsidRDefault="0008061D" w:rsidP="003A0264">
      <w:pPr>
        <w:spacing w:line="240" w:lineRule="auto"/>
        <w:rPr>
          <w:rFonts w:cs="Times New Roman"/>
          <w:sz w:val="24"/>
          <w:szCs w:val="24"/>
        </w:rPr>
      </w:pPr>
      <w:r w:rsidRPr="003A0264">
        <w:rPr>
          <w:rFonts w:cs="Times New Roman"/>
          <w:sz w:val="24"/>
          <w:szCs w:val="24"/>
        </w:rPr>
        <w:t>Il papa giunge ad una conclusione inquietante: «</w:t>
      </w:r>
      <w:r w:rsidRPr="003A0264">
        <w:rPr>
          <w:rFonts w:cs="Times New Roman"/>
          <w:b/>
          <w:i/>
          <w:sz w:val="24"/>
          <w:szCs w:val="24"/>
        </w:rPr>
        <w:t>quando non si riconosce nella realtà stessa l’importanza di un povero, di un embrione umano, di una persona con disabilità</w:t>
      </w:r>
      <w:r w:rsidRPr="003A0264">
        <w:rPr>
          <w:rFonts w:cs="Times New Roman"/>
          <w:sz w:val="24"/>
          <w:szCs w:val="24"/>
        </w:rPr>
        <w:t xml:space="preserve"> – per fare solo alcuni esempi –, </w:t>
      </w:r>
      <w:r w:rsidRPr="003A0264">
        <w:rPr>
          <w:rFonts w:cs="Times New Roman"/>
          <w:b/>
          <w:i/>
          <w:sz w:val="24"/>
          <w:szCs w:val="24"/>
        </w:rPr>
        <w:t>difficilmente si sapranno ascoltare le grida della natura stessa», perché «</w:t>
      </w:r>
      <w:r w:rsidRPr="003A0264">
        <w:rPr>
          <w:rFonts w:cs="Times New Roman"/>
          <w:b/>
          <w:sz w:val="24"/>
          <w:szCs w:val="24"/>
        </w:rPr>
        <w:t>tutto è connesso</w:t>
      </w:r>
      <w:r w:rsidRPr="003A0264">
        <w:rPr>
          <w:rFonts w:cs="Times New Roman"/>
          <w:sz w:val="24"/>
          <w:szCs w:val="24"/>
        </w:rPr>
        <w:t xml:space="preserve">». E incalza: </w:t>
      </w:r>
      <w:r w:rsidRPr="003A0264">
        <w:rPr>
          <w:rFonts w:ascii="Verdana" w:eastAsia="Times New Roman" w:hAnsi="Verdana" w:cs="Times New Roman"/>
          <w:i/>
          <w:iCs/>
          <w:color w:val="330033"/>
          <w:sz w:val="24"/>
          <w:szCs w:val="24"/>
          <w:lang w:eastAsia="it-IT"/>
        </w:rPr>
        <w:t>«</w:t>
      </w:r>
      <w:r w:rsidRPr="003A0264">
        <w:rPr>
          <w:rFonts w:cs="Times New Roman"/>
          <w:sz w:val="24"/>
          <w:szCs w:val="24"/>
        </w:rPr>
        <w:t>Non appare praticabile un cammino educativo per l’accoglienza degli esseri deboli che ci circondano, che a volte sono molesti o importuni, quando non si dà protezione a un embrione umano, benché il suo arrivo sia causa di disagi e difficoltà».</w:t>
      </w:r>
    </w:p>
    <w:p w14:paraId="6BE3C442" w14:textId="77777777" w:rsidR="0008061D" w:rsidRPr="003A0264" w:rsidRDefault="0008061D" w:rsidP="003A0264">
      <w:pPr>
        <w:spacing w:line="240" w:lineRule="auto"/>
        <w:rPr>
          <w:rFonts w:cs="Times New Roman"/>
          <w:sz w:val="24"/>
          <w:szCs w:val="24"/>
          <w:u w:val="double"/>
        </w:rPr>
      </w:pPr>
      <w:r w:rsidRPr="003A0264">
        <w:rPr>
          <w:rFonts w:cs="Times New Roman"/>
          <w:sz w:val="24"/>
          <w:szCs w:val="24"/>
          <w:lang w:eastAsia="it-IT"/>
        </w:rPr>
        <w:t xml:space="preserve">Senza imbarazzo, poi, denuncia: </w:t>
      </w:r>
      <w:r w:rsidRPr="003A0264">
        <w:rPr>
          <w:rFonts w:cs="Times New Roman"/>
          <w:sz w:val="24"/>
          <w:szCs w:val="24"/>
          <w:u w:val="double"/>
        </w:rPr>
        <w:t>è preoccupante che alcuni movimenti ecologisti difendano l’integrità dell’ambiente, e con ragione reclamino dei limiti alla ricerca scientifica, mentre a volte non applicano questi medesimi principi alla vita umana.</w:t>
      </w:r>
    </w:p>
    <w:p w14:paraId="1BED0D8B" w14:textId="77777777" w:rsidR="0008061D" w:rsidRPr="003A0264" w:rsidRDefault="0008061D" w:rsidP="003A0264">
      <w:pPr>
        <w:spacing w:line="240" w:lineRule="auto"/>
        <w:rPr>
          <w:rFonts w:cs="Times New Roman"/>
          <w:sz w:val="24"/>
          <w:szCs w:val="24"/>
        </w:rPr>
      </w:pPr>
    </w:p>
    <w:p w14:paraId="702D40D2" w14:textId="77777777" w:rsidR="0008061D" w:rsidRPr="003A0264" w:rsidRDefault="0008061D" w:rsidP="003A0264">
      <w:pPr>
        <w:spacing w:line="240" w:lineRule="auto"/>
        <w:rPr>
          <w:rFonts w:cs="Times New Roman"/>
          <w:sz w:val="24"/>
          <w:szCs w:val="24"/>
        </w:rPr>
      </w:pPr>
    </w:p>
    <w:p w14:paraId="131CA264" w14:textId="77777777" w:rsidR="0008061D" w:rsidRPr="003A0264" w:rsidRDefault="0008061D" w:rsidP="003A0264">
      <w:pPr>
        <w:spacing w:line="240" w:lineRule="auto"/>
        <w:rPr>
          <w:rFonts w:cs="Times New Roman"/>
          <w:b/>
          <w:sz w:val="24"/>
          <w:szCs w:val="24"/>
        </w:rPr>
      </w:pPr>
      <w:r w:rsidRPr="003A0264">
        <w:rPr>
          <w:rFonts w:cs="Times New Roman"/>
          <w:b/>
          <w:sz w:val="24"/>
          <w:szCs w:val="24"/>
        </w:rPr>
        <w:t>4. Sguardo specifico</w:t>
      </w:r>
    </w:p>
    <w:p w14:paraId="4C8E9199" w14:textId="77777777" w:rsidR="0008061D" w:rsidRPr="003A0264" w:rsidRDefault="0008061D" w:rsidP="003A0264">
      <w:pPr>
        <w:spacing w:line="240" w:lineRule="auto"/>
        <w:rPr>
          <w:rFonts w:cs="Times New Roman"/>
          <w:sz w:val="24"/>
          <w:szCs w:val="24"/>
        </w:rPr>
      </w:pPr>
      <w:r w:rsidRPr="003A0264">
        <w:rPr>
          <w:rFonts w:cs="Times New Roman"/>
          <w:sz w:val="24"/>
          <w:szCs w:val="24"/>
        </w:rPr>
        <w:t>Tentiamo di dare uno sguardo molto sommario a tutta l’enciclica, passando in rassegna i vari punti e cercando di catturare quelli più salienti, nonché le espressioni nevralgiche dell’intero documento pontificio.</w:t>
      </w:r>
    </w:p>
    <w:p w14:paraId="14746810" w14:textId="77777777" w:rsidR="0008061D" w:rsidRPr="003A0264" w:rsidRDefault="0008061D" w:rsidP="003A0264">
      <w:pPr>
        <w:spacing w:line="240" w:lineRule="auto"/>
        <w:rPr>
          <w:rFonts w:cs="Times New Roman"/>
          <w:b/>
          <w:sz w:val="24"/>
          <w:szCs w:val="24"/>
        </w:rPr>
      </w:pPr>
    </w:p>
    <w:p w14:paraId="50C8DA3F" w14:textId="77777777" w:rsidR="0008061D" w:rsidRPr="003A0264" w:rsidRDefault="0008061D" w:rsidP="003A0264">
      <w:pPr>
        <w:spacing w:line="240" w:lineRule="auto"/>
        <w:rPr>
          <w:rFonts w:cs="Times New Roman"/>
          <w:b/>
          <w:sz w:val="24"/>
          <w:szCs w:val="24"/>
        </w:rPr>
      </w:pPr>
    </w:p>
    <w:p w14:paraId="446971B6" w14:textId="77777777" w:rsidR="0008061D" w:rsidRPr="003A0264" w:rsidRDefault="0008061D" w:rsidP="003A0264">
      <w:pPr>
        <w:spacing w:line="240" w:lineRule="auto"/>
        <w:rPr>
          <w:rFonts w:cs="Times New Roman"/>
          <w:b/>
          <w:sz w:val="24"/>
          <w:szCs w:val="24"/>
        </w:rPr>
      </w:pPr>
      <w:r w:rsidRPr="003A0264">
        <w:rPr>
          <w:rFonts w:cs="Times New Roman"/>
          <w:b/>
          <w:sz w:val="24"/>
          <w:szCs w:val="24"/>
        </w:rPr>
        <w:t>I. QUELLO CHE STA ACCADENDO ALLA NOSTRA CASA (17-61)</w:t>
      </w:r>
    </w:p>
    <w:p w14:paraId="1C3C3041" w14:textId="77777777" w:rsidR="001D6A1D" w:rsidRPr="003A0264" w:rsidRDefault="001D6A1D" w:rsidP="003A0264">
      <w:pPr>
        <w:spacing w:line="240" w:lineRule="auto"/>
        <w:rPr>
          <w:rFonts w:cs="Times New Roman"/>
          <w:sz w:val="24"/>
          <w:szCs w:val="24"/>
        </w:rPr>
      </w:pPr>
    </w:p>
    <w:p w14:paraId="4C13FEFC" w14:textId="77777777" w:rsidR="0008061D" w:rsidRPr="003A0264" w:rsidRDefault="0008061D" w:rsidP="003A0264">
      <w:pPr>
        <w:spacing w:line="240" w:lineRule="auto"/>
        <w:rPr>
          <w:rFonts w:cs="Times New Roman"/>
          <w:sz w:val="24"/>
          <w:szCs w:val="24"/>
        </w:rPr>
      </w:pPr>
      <w:r w:rsidRPr="003A0264">
        <w:rPr>
          <w:rFonts w:cs="Times New Roman"/>
          <w:sz w:val="24"/>
          <w:szCs w:val="24"/>
        </w:rPr>
        <w:t>Il capitolo assume le più recenti acquisizioni scientifiche in materia ambientale, nel proposito di voler ascoltare il grido della creazione e trasformare in sofferenza personale quello che accade nel mondo, per scorgere il contributo da apportare.</w:t>
      </w:r>
    </w:p>
    <w:p w14:paraId="3629ED6D" w14:textId="77777777" w:rsidR="0008061D" w:rsidRPr="003A0264" w:rsidRDefault="0008061D" w:rsidP="003A0264">
      <w:pPr>
        <w:spacing w:line="240" w:lineRule="auto"/>
        <w:rPr>
          <w:rFonts w:cs="Times New Roman"/>
          <w:i/>
          <w:sz w:val="24"/>
          <w:szCs w:val="24"/>
        </w:rPr>
      </w:pPr>
    </w:p>
    <w:p w14:paraId="01864D50"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I.1. Inquinamento e cambiamenti climatici (20-26)</w:t>
      </w:r>
    </w:p>
    <w:p w14:paraId="185099F5"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L’inquinamento colpisce la quotidianità delle persone con gravi conseguenze per la loro salute, causando la morte prematura di milioni di persone. Certamente alla base di tutto vi è la </w:t>
      </w:r>
      <w:r w:rsidRPr="003A0264">
        <w:rPr>
          <w:rFonts w:cs="Times New Roman"/>
          <w:b/>
          <w:sz w:val="24"/>
          <w:szCs w:val="24"/>
        </w:rPr>
        <w:t>cultura dello scarto</w:t>
      </w:r>
      <w:r w:rsidRPr="003A0264">
        <w:rPr>
          <w:rFonts w:cs="Times New Roman"/>
          <w:sz w:val="24"/>
          <w:szCs w:val="24"/>
        </w:rPr>
        <w:t xml:space="preserve">, </w:t>
      </w:r>
      <w:r w:rsidRPr="003A0264">
        <w:rPr>
          <w:rFonts w:cs="Times New Roman"/>
          <w:sz w:val="24"/>
          <w:szCs w:val="24"/>
          <w:u w:val="double"/>
        </w:rPr>
        <w:t>che va necessariamente contrastata con modelli di produzione basati sul riutilizzo e il riciclo</w:t>
      </w:r>
      <w:r w:rsidRPr="003A0264">
        <w:rPr>
          <w:rFonts w:cs="Times New Roman"/>
          <w:sz w:val="24"/>
          <w:szCs w:val="24"/>
        </w:rPr>
        <w:t>.</w:t>
      </w:r>
    </w:p>
    <w:p w14:paraId="672EFFB4" w14:textId="77777777" w:rsidR="0008061D" w:rsidRPr="003A0264" w:rsidRDefault="0008061D" w:rsidP="003A0264">
      <w:pPr>
        <w:spacing w:line="240" w:lineRule="auto"/>
        <w:rPr>
          <w:rFonts w:cs="Times New Roman"/>
          <w:sz w:val="24"/>
          <w:szCs w:val="24"/>
          <w:u w:val="double"/>
        </w:rPr>
      </w:pPr>
      <w:r w:rsidRPr="003A0264">
        <w:rPr>
          <w:rFonts w:cs="Times New Roman"/>
          <w:sz w:val="24"/>
          <w:szCs w:val="24"/>
        </w:rPr>
        <w:t xml:space="preserve">Un’attenzione particolare va data al </w:t>
      </w:r>
      <w:r w:rsidRPr="003A0264">
        <w:rPr>
          <w:rFonts w:cs="Times New Roman"/>
          <w:b/>
          <w:i/>
          <w:sz w:val="24"/>
          <w:szCs w:val="24"/>
        </w:rPr>
        <w:t>clima</w:t>
      </w:r>
      <w:r w:rsidRPr="003A0264">
        <w:rPr>
          <w:rFonts w:cs="Times New Roman"/>
          <w:sz w:val="24"/>
          <w:szCs w:val="24"/>
        </w:rPr>
        <w:t xml:space="preserve">, </w:t>
      </w:r>
      <w:r w:rsidRPr="003A0264">
        <w:rPr>
          <w:rFonts w:cs="Times New Roman"/>
          <w:b/>
          <w:i/>
          <w:sz w:val="24"/>
          <w:szCs w:val="24"/>
        </w:rPr>
        <w:t>inteso come bene comune</w:t>
      </w:r>
      <w:r w:rsidRPr="003A0264">
        <w:rPr>
          <w:rFonts w:cs="Times New Roman"/>
          <w:sz w:val="24"/>
          <w:szCs w:val="24"/>
        </w:rPr>
        <w:t xml:space="preserve">. Diverse sono le popolazioni afflitte da sconvolgenti cambiamenti climatici e da disastri atmosferici. A ciò va attribuita </w:t>
      </w:r>
      <w:r w:rsidRPr="003A0264">
        <w:rPr>
          <w:rFonts w:cs="Times New Roman"/>
          <w:b/>
          <w:i/>
          <w:sz w:val="24"/>
          <w:szCs w:val="24"/>
        </w:rPr>
        <w:t>la causa dei tanti movimenti migratori</w:t>
      </w:r>
      <w:r w:rsidRPr="003A0264">
        <w:rPr>
          <w:rFonts w:cs="Times New Roman"/>
          <w:sz w:val="24"/>
          <w:szCs w:val="24"/>
        </w:rPr>
        <w:t xml:space="preserve">, che si determinano </w:t>
      </w:r>
      <w:r w:rsidRPr="003A0264">
        <w:rPr>
          <w:rFonts w:cs="Times New Roman"/>
          <w:b/>
          <w:i/>
          <w:sz w:val="24"/>
          <w:szCs w:val="24"/>
        </w:rPr>
        <w:t>per la mancanza delle risorse</w:t>
      </w:r>
      <w:r w:rsidRPr="003A0264">
        <w:rPr>
          <w:rFonts w:cs="Times New Roman"/>
          <w:sz w:val="24"/>
          <w:szCs w:val="24"/>
        </w:rPr>
        <w:t xml:space="preserve">, dovute anche alle responsabilità di potere economico e politico (che si industriano a mascherare i problemi </w:t>
      </w:r>
      <w:r w:rsidRPr="003A0264">
        <w:rPr>
          <w:rFonts w:cs="Times New Roman"/>
          <w:sz w:val="24"/>
          <w:szCs w:val="24"/>
        </w:rPr>
        <w:lastRenderedPageBreak/>
        <w:t xml:space="preserve">e a nascondere i sintomi). Si registra una mancanza di reazione dovuta ad un’altrettanta </w:t>
      </w:r>
      <w:r w:rsidRPr="003A0264">
        <w:rPr>
          <w:rFonts w:cs="Times New Roman"/>
          <w:sz w:val="24"/>
          <w:szCs w:val="24"/>
          <w:u w:val="double"/>
        </w:rPr>
        <w:t>mancanza di senso di responsabilità per i nostri fratelli.</w:t>
      </w:r>
    </w:p>
    <w:p w14:paraId="11148E79" w14:textId="77777777" w:rsidR="0008061D" w:rsidRPr="003A0264" w:rsidRDefault="0008061D" w:rsidP="003A0264">
      <w:pPr>
        <w:spacing w:line="240" w:lineRule="auto"/>
        <w:rPr>
          <w:rFonts w:cs="Times New Roman"/>
          <w:sz w:val="24"/>
          <w:szCs w:val="24"/>
        </w:rPr>
      </w:pPr>
    </w:p>
    <w:p w14:paraId="5CAA6D4E"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I.2. La questione dell’acqua (27-31)</w:t>
      </w:r>
    </w:p>
    <w:p w14:paraId="11302FC4"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Assistiamo oggi a gravi inquinamenti di falde acquifere causate da scarichi di fabbriche e città. Il papa ricorda che </w:t>
      </w:r>
      <w:r w:rsidRPr="003A0264">
        <w:rPr>
          <w:rFonts w:cs="Times New Roman"/>
          <w:b/>
          <w:i/>
          <w:sz w:val="24"/>
          <w:szCs w:val="24"/>
          <w:u w:val="thick"/>
        </w:rPr>
        <w:t>l’accesso all’acqua potabile sicura è un diritto umano essenziale, fondamentale e universale</w:t>
      </w:r>
      <w:r w:rsidRPr="003A0264">
        <w:rPr>
          <w:rFonts w:cs="Times New Roman"/>
          <w:sz w:val="24"/>
          <w:szCs w:val="24"/>
        </w:rPr>
        <w:t>, perché determina la sopravvivenza delle persone. Privare i poveri di tale accesso significa misconoscere il loro diritto alla vita e la loro dignità.</w:t>
      </w:r>
    </w:p>
    <w:p w14:paraId="00A5314C" w14:textId="77777777" w:rsidR="0008061D" w:rsidRPr="003A0264" w:rsidRDefault="0008061D" w:rsidP="003A0264">
      <w:pPr>
        <w:spacing w:line="240" w:lineRule="auto"/>
        <w:rPr>
          <w:rFonts w:cs="Times New Roman"/>
          <w:sz w:val="24"/>
          <w:szCs w:val="24"/>
        </w:rPr>
      </w:pPr>
    </w:p>
    <w:p w14:paraId="5C60E1D6"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I.3. La tutela della biodiversità (32-42)</w:t>
      </w:r>
    </w:p>
    <w:p w14:paraId="0BC4B58C" w14:textId="77777777" w:rsidR="0008061D" w:rsidRPr="003A0264" w:rsidRDefault="0008061D" w:rsidP="003A0264">
      <w:pPr>
        <w:spacing w:line="240" w:lineRule="auto"/>
        <w:rPr>
          <w:rFonts w:cs="Times New Roman"/>
          <w:sz w:val="24"/>
          <w:szCs w:val="24"/>
        </w:rPr>
      </w:pPr>
      <w:r w:rsidRPr="003A0264">
        <w:rPr>
          <w:rFonts w:cs="Times New Roman"/>
          <w:sz w:val="24"/>
          <w:szCs w:val="24"/>
          <w:u w:val="thick"/>
        </w:rPr>
        <w:t>L’estinzione delle specie animali e vegetali modifica in minaccia l’ecosistema, con conseguenze imprevedibili</w:t>
      </w:r>
      <w:r w:rsidRPr="003A0264">
        <w:rPr>
          <w:rFonts w:cs="Times New Roman"/>
          <w:sz w:val="24"/>
          <w:szCs w:val="24"/>
        </w:rPr>
        <w:t>. Tali diversità non sono solo risorse sfruttabili, ma in primo luogo la realtà con diritto di esistenza e non subordinate alla funzionalità dell’essere umano. Spesso gli interessi economici ostacolano tale tutela.</w:t>
      </w:r>
    </w:p>
    <w:p w14:paraId="147582E5" w14:textId="77777777" w:rsidR="0008061D" w:rsidRPr="003A0264" w:rsidRDefault="0008061D" w:rsidP="003A0264">
      <w:pPr>
        <w:spacing w:line="240" w:lineRule="auto"/>
        <w:rPr>
          <w:rFonts w:cs="Times New Roman"/>
          <w:i/>
          <w:sz w:val="24"/>
          <w:szCs w:val="24"/>
        </w:rPr>
      </w:pPr>
    </w:p>
    <w:p w14:paraId="7B2B4628"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I.4. Deterioramento della qualità della vita e degradazione sociale (43-47)</w:t>
      </w:r>
    </w:p>
    <w:p w14:paraId="462F6ADC"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Il papa considera anche </w:t>
      </w:r>
      <w:r w:rsidRPr="003A0264">
        <w:rPr>
          <w:rFonts w:cs="Times New Roman"/>
          <w:sz w:val="24"/>
          <w:szCs w:val="24"/>
          <w:u w:val="thick"/>
        </w:rPr>
        <w:t>la scarsa qualità di vita</w:t>
      </w:r>
      <w:r w:rsidRPr="003A0264">
        <w:rPr>
          <w:rFonts w:cs="Times New Roman"/>
          <w:sz w:val="24"/>
          <w:szCs w:val="24"/>
        </w:rPr>
        <w:t xml:space="preserve"> che si registra dalla maggior parte dell’umanità, specie </w:t>
      </w:r>
      <w:r w:rsidRPr="003A0264">
        <w:rPr>
          <w:rFonts w:cs="Times New Roman"/>
          <w:sz w:val="24"/>
          <w:szCs w:val="24"/>
          <w:u w:val="thick"/>
        </w:rPr>
        <w:t>nelle grandi città</w:t>
      </w:r>
      <w:r w:rsidRPr="003A0264">
        <w:rPr>
          <w:rFonts w:cs="Times New Roman"/>
          <w:sz w:val="24"/>
          <w:szCs w:val="24"/>
        </w:rPr>
        <w:t xml:space="preserve">, le quali soffrono di inefficienza e spreco di consumo d’acqua ed energia. </w:t>
      </w:r>
      <w:r w:rsidRPr="003A0264">
        <w:rPr>
          <w:rFonts w:cs="Times New Roman"/>
          <w:b/>
          <w:i/>
          <w:sz w:val="24"/>
          <w:szCs w:val="24"/>
        </w:rPr>
        <w:t>La crescita degli ultimi secoli non è corrisposta col progresso integrale</w:t>
      </w:r>
      <w:r w:rsidRPr="003A0264">
        <w:rPr>
          <w:rFonts w:cs="Times New Roman"/>
          <w:sz w:val="24"/>
          <w:szCs w:val="24"/>
        </w:rPr>
        <w:t>. Pochissimi sono gli spazi verdi e di respiro, specialmente per i bambini.</w:t>
      </w:r>
    </w:p>
    <w:p w14:paraId="24235D5B" w14:textId="77777777" w:rsidR="0008061D" w:rsidRPr="003A0264" w:rsidRDefault="0008061D" w:rsidP="003A0264">
      <w:pPr>
        <w:spacing w:line="240" w:lineRule="auto"/>
        <w:rPr>
          <w:rFonts w:cs="Times New Roman"/>
          <w:sz w:val="24"/>
          <w:szCs w:val="24"/>
        </w:rPr>
      </w:pPr>
    </w:p>
    <w:p w14:paraId="7BC120F4"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I.5. Inequità planetaria (48-52)</w:t>
      </w:r>
    </w:p>
    <w:p w14:paraId="3B1A39FC"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Il deterioramento dell’ambiente va a colpire in modo specifico i deboli del pianeta. </w:t>
      </w:r>
      <w:r w:rsidRPr="003A0264">
        <w:rPr>
          <w:rFonts w:cs="Times New Roman"/>
          <w:sz w:val="24"/>
          <w:szCs w:val="24"/>
          <w:u w:val="thick"/>
        </w:rPr>
        <w:t>Urge un vero e proprio approccio ecologico, che è al tempo stesso un approccio sociale</w:t>
      </w:r>
      <w:r w:rsidRPr="003A0264">
        <w:rPr>
          <w:rFonts w:cs="Times New Roman"/>
          <w:sz w:val="24"/>
          <w:szCs w:val="24"/>
        </w:rPr>
        <w:t xml:space="preserve">, per ascoltare il disagio il grido dei poveri. La soluzione non sta nella riduzione della natalità, ma nel </w:t>
      </w:r>
      <w:r w:rsidRPr="003A0264">
        <w:rPr>
          <w:rFonts w:cs="Times New Roman"/>
          <w:sz w:val="24"/>
          <w:szCs w:val="24"/>
          <w:u w:val="thick"/>
        </w:rPr>
        <w:t>coraggio di contrastare il consumismo estremo e selettivo di una minoranza di popolazione mondiale.</w:t>
      </w:r>
    </w:p>
    <w:p w14:paraId="782F506F" w14:textId="77777777" w:rsidR="0008061D" w:rsidRPr="003A0264" w:rsidRDefault="0008061D" w:rsidP="003A0264">
      <w:pPr>
        <w:spacing w:line="240" w:lineRule="auto"/>
        <w:rPr>
          <w:rFonts w:cs="Times New Roman"/>
          <w:sz w:val="24"/>
          <w:szCs w:val="24"/>
        </w:rPr>
      </w:pPr>
    </w:p>
    <w:p w14:paraId="4A2DB500"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I.6. Diversità di opinioni (60-61)</w:t>
      </w:r>
    </w:p>
    <w:p w14:paraId="56859272"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Bergoglio si mostra profondamente colpito dalla debolezza delle reazioni di fronte ai drammi di tante persone popolazioni. </w:t>
      </w:r>
      <w:r w:rsidRPr="003A0264">
        <w:rPr>
          <w:rFonts w:cs="Times New Roman"/>
          <w:sz w:val="24"/>
          <w:szCs w:val="24"/>
          <w:u w:val="thick"/>
        </w:rPr>
        <w:t>Denuncia un certo intorpidimento ed una spensierata irresponsabilità</w:t>
      </w:r>
      <w:r w:rsidRPr="003A0264">
        <w:rPr>
          <w:rFonts w:cs="Times New Roman"/>
          <w:sz w:val="24"/>
          <w:szCs w:val="24"/>
        </w:rPr>
        <w:t>. Allo stato attuale manca una cultura e una leadership adeguata, e la disponibilità a cambiare stili di vita, produzione e consumo, mentre necessita un sistema normativo a protezione degli ecosistemi.</w:t>
      </w:r>
    </w:p>
    <w:p w14:paraId="5D500A43" w14:textId="77777777" w:rsidR="0008061D" w:rsidRPr="003A0264" w:rsidRDefault="0008061D" w:rsidP="003A0264">
      <w:pPr>
        <w:spacing w:line="240" w:lineRule="auto"/>
        <w:rPr>
          <w:rFonts w:cs="Times New Roman"/>
          <w:sz w:val="24"/>
          <w:szCs w:val="24"/>
        </w:rPr>
      </w:pPr>
    </w:p>
    <w:p w14:paraId="62A686ED" w14:textId="77777777" w:rsidR="0008061D" w:rsidRPr="003A0264" w:rsidRDefault="0008061D" w:rsidP="003A0264">
      <w:pPr>
        <w:spacing w:line="240" w:lineRule="auto"/>
        <w:rPr>
          <w:rFonts w:cs="Times New Roman"/>
          <w:b/>
          <w:sz w:val="24"/>
          <w:szCs w:val="24"/>
        </w:rPr>
      </w:pPr>
    </w:p>
    <w:p w14:paraId="29932317" w14:textId="77777777" w:rsidR="0008061D" w:rsidRPr="003A0264" w:rsidRDefault="0008061D" w:rsidP="003A0264">
      <w:pPr>
        <w:spacing w:line="240" w:lineRule="auto"/>
        <w:rPr>
          <w:rFonts w:cs="Times New Roman"/>
          <w:b/>
          <w:sz w:val="24"/>
          <w:szCs w:val="24"/>
        </w:rPr>
      </w:pPr>
      <w:r w:rsidRPr="003A0264">
        <w:rPr>
          <w:rFonts w:cs="Times New Roman"/>
          <w:b/>
          <w:sz w:val="24"/>
          <w:szCs w:val="24"/>
        </w:rPr>
        <w:t>II. IL VANGELO DELLA CREAZIONE (62)</w:t>
      </w:r>
    </w:p>
    <w:p w14:paraId="0CB5FFE7" w14:textId="77777777" w:rsidR="001D6A1D" w:rsidRPr="003A0264" w:rsidRDefault="001D6A1D" w:rsidP="003A0264">
      <w:pPr>
        <w:spacing w:line="240" w:lineRule="auto"/>
        <w:rPr>
          <w:rFonts w:cs="Times New Roman"/>
          <w:sz w:val="24"/>
          <w:szCs w:val="24"/>
        </w:rPr>
      </w:pPr>
    </w:p>
    <w:p w14:paraId="3D26EC87" w14:textId="77777777" w:rsidR="0008061D" w:rsidRPr="003A0264" w:rsidRDefault="0008061D" w:rsidP="003A0264">
      <w:pPr>
        <w:spacing w:line="240" w:lineRule="auto"/>
        <w:rPr>
          <w:rFonts w:cs="Times New Roman"/>
          <w:sz w:val="24"/>
          <w:szCs w:val="24"/>
        </w:rPr>
      </w:pPr>
      <w:r w:rsidRPr="003A0264">
        <w:rPr>
          <w:rFonts w:cs="Times New Roman"/>
          <w:sz w:val="24"/>
          <w:szCs w:val="24"/>
        </w:rPr>
        <w:t>Il papa argentino ripropone i racconti della Bibbia e la visione della tradizione ebraico-cristiana, sottolineando la tremenda responsabilità dell’essere umano nei confronti della creazione, nonché il suo intimo legame con tutte le creature.</w:t>
      </w:r>
    </w:p>
    <w:p w14:paraId="194CC5F2" w14:textId="77777777" w:rsidR="0008061D" w:rsidRPr="003A0264" w:rsidRDefault="0008061D" w:rsidP="003A0264">
      <w:pPr>
        <w:spacing w:line="240" w:lineRule="auto"/>
        <w:rPr>
          <w:rFonts w:cs="Times New Roman"/>
          <w:sz w:val="24"/>
          <w:szCs w:val="24"/>
        </w:rPr>
      </w:pPr>
    </w:p>
    <w:p w14:paraId="315292A8"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II.1. La luce che la fede offre (63-64)</w:t>
      </w:r>
    </w:p>
    <w:p w14:paraId="47D10448"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La complessità della crisi ecologica implica </w:t>
      </w:r>
      <w:r w:rsidRPr="003A0264">
        <w:rPr>
          <w:rFonts w:cs="Times New Roman"/>
          <w:sz w:val="24"/>
          <w:szCs w:val="24"/>
          <w:u w:val="thick"/>
        </w:rPr>
        <w:t>un dialogo multiculturale e multidisciplinare</w:t>
      </w:r>
      <w:r w:rsidRPr="003A0264">
        <w:rPr>
          <w:rFonts w:cs="Times New Roman"/>
          <w:sz w:val="24"/>
          <w:szCs w:val="24"/>
        </w:rPr>
        <w:t>, che consideri il patrimonio delle religioni. La fede offre alte motivazioni per prendersi cura della natura dei fratelli e sorelle più fragili. Tanto più che i doveri verso la natura sono parte della fede cristiana.</w:t>
      </w:r>
    </w:p>
    <w:p w14:paraId="389E2269" w14:textId="77777777" w:rsidR="0008061D" w:rsidRPr="003A0264" w:rsidRDefault="0008061D" w:rsidP="003A0264">
      <w:pPr>
        <w:spacing w:line="240" w:lineRule="auto"/>
        <w:rPr>
          <w:rFonts w:cs="Times New Roman"/>
          <w:i/>
          <w:sz w:val="24"/>
          <w:szCs w:val="24"/>
        </w:rPr>
      </w:pPr>
    </w:p>
    <w:p w14:paraId="259AF156"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II.2. La sapienza dei racconti biblici (65-75)</w:t>
      </w:r>
    </w:p>
    <w:p w14:paraId="442925E4"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Il Dio che libera e salva è lo stesso che ha creato l’universo. Il racconto della creazione occupa uno spazio centrale nella Scrittura per riflettere sul rapporto tra l’essere umano e le altre creature, e su come il peccato rompa l’equilibrio di tutta la creazione. Il vescovo di Roma ricorda che </w:t>
      </w:r>
      <w:r w:rsidRPr="003A0264">
        <w:rPr>
          <w:rFonts w:cs="Times New Roman"/>
          <w:sz w:val="24"/>
          <w:szCs w:val="24"/>
          <w:u w:val="thick"/>
        </w:rPr>
        <w:t>l’esistenza umana si basa su tre fondamentali relazioni: con Dio, col prossimo, con la terra</w:t>
      </w:r>
      <w:r w:rsidRPr="003A0264">
        <w:rPr>
          <w:rFonts w:cs="Times New Roman"/>
          <w:sz w:val="24"/>
          <w:szCs w:val="24"/>
        </w:rPr>
        <w:t xml:space="preserve">. </w:t>
      </w:r>
    </w:p>
    <w:p w14:paraId="799F77C3" w14:textId="77777777" w:rsidR="0008061D" w:rsidRPr="003A0264" w:rsidRDefault="0008061D" w:rsidP="003A0264">
      <w:pPr>
        <w:spacing w:line="240" w:lineRule="auto"/>
        <w:rPr>
          <w:rFonts w:cs="Times New Roman"/>
          <w:sz w:val="24"/>
          <w:szCs w:val="24"/>
        </w:rPr>
      </w:pPr>
      <w:r w:rsidRPr="003A0264">
        <w:rPr>
          <w:rFonts w:cs="Times New Roman"/>
          <w:sz w:val="24"/>
          <w:szCs w:val="24"/>
        </w:rPr>
        <w:lastRenderedPageBreak/>
        <w:t xml:space="preserve">Secondo la Scrittura queste relazioni sono rotte non solo all’esterno ma anche dentro ciascuno di noi. Questa rottura la chiamiamo peccato. Pertanto, </w:t>
      </w:r>
      <w:r w:rsidRPr="003A0264">
        <w:rPr>
          <w:rFonts w:cs="Times New Roman"/>
          <w:b/>
          <w:i/>
          <w:sz w:val="24"/>
          <w:szCs w:val="24"/>
        </w:rPr>
        <w:t>la terra è un dono, non una proprietà</w:t>
      </w:r>
      <w:r w:rsidRPr="003A0264">
        <w:rPr>
          <w:rFonts w:cs="Times New Roman"/>
          <w:sz w:val="24"/>
          <w:szCs w:val="24"/>
        </w:rPr>
        <w:t xml:space="preserve">, e </w:t>
      </w:r>
      <w:r w:rsidRPr="003A0264">
        <w:rPr>
          <w:rFonts w:cs="Times New Roman"/>
          <w:sz w:val="24"/>
          <w:szCs w:val="24"/>
          <w:u w:val="thick"/>
        </w:rPr>
        <w:t>c’è stata offerta per amministrarla e non per distruggerla</w:t>
      </w:r>
      <w:r w:rsidRPr="003A0264">
        <w:rPr>
          <w:rFonts w:cs="Times New Roman"/>
          <w:sz w:val="24"/>
          <w:szCs w:val="24"/>
        </w:rPr>
        <w:t>. Dobbiamo ossequiare le leggi della natura, perché il creato ha in sé la sua bontà e positività.</w:t>
      </w:r>
    </w:p>
    <w:p w14:paraId="75C26F2B" w14:textId="77777777" w:rsidR="0008061D" w:rsidRPr="003A0264" w:rsidRDefault="0008061D" w:rsidP="003A0264">
      <w:pPr>
        <w:spacing w:line="240" w:lineRule="auto"/>
        <w:rPr>
          <w:rFonts w:cs="Times New Roman"/>
          <w:sz w:val="24"/>
          <w:szCs w:val="24"/>
        </w:rPr>
      </w:pPr>
    </w:p>
    <w:p w14:paraId="3F2FC439" w14:textId="77777777" w:rsidR="003A0264" w:rsidRDefault="003A0264" w:rsidP="003A0264">
      <w:pPr>
        <w:spacing w:line="240" w:lineRule="auto"/>
        <w:rPr>
          <w:rFonts w:cs="Times New Roman"/>
          <w:i/>
          <w:sz w:val="24"/>
          <w:szCs w:val="24"/>
        </w:rPr>
      </w:pPr>
    </w:p>
    <w:p w14:paraId="2687A570"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II.3. Il mistero dell’universo (76-83)</w:t>
      </w:r>
    </w:p>
    <w:p w14:paraId="3CE26E4A" w14:textId="77777777" w:rsidR="0008061D" w:rsidRPr="003A0264" w:rsidRDefault="0008061D" w:rsidP="003A0264">
      <w:pPr>
        <w:spacing w:line="240" w:lineRule="auto"/>
        <w:rPr>
          <w:rFonts w:cs="Times New Roman"/>
          <w:sz w:val="24"/>
          <w:szCs w:val="24"/>
        </w:rPr>
      </w:pPr>
      <w:r w:rsidRPr="003A0264">
        <w:rPr>
          <w:rFonts w:cs="Times New Roman"/>
          <w:sz w:val="24"/>
          <w:szCs w:val="24"/>
        </w:rPr>
        <w:t>La creazione può essere compresa solo come un dono che scaturisce dalla mano aperta del Padre di tutti. La presenza dell’uomo nel creato, dotato di intelligenza e identità personale, costituisce una profonda novità nell’atto creativo. A lui è affidato il creato con carico di responsabilità.</w:t>
      </w:r>
    </w:p>
    <w:p w14:paraId="55ADD3FD" w14:textId="77777777" w:rsidR="001D6A1D" w:rsidRPr="003A0264" w:rsidRDefault="001D6A1D" w:rsidP="003A0264">
      <w:pPr>
        <w:spacing w:line="240" w:lineRule="auto"/>
        <w:rPr>
          <w:rFonts w:cs="Times New Roman"/>
          <w:i/>
          <w:sz w:val="24"/>
          <w:szCs w:val="24"/>
        </w:rPr>
      </w:pPr>
    </w:p>
    <w:p w14:paraId="08AA7937"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II.4. Il messaggio di ogni creatura nell’armonia di tutto il creato (84-88)</w:t>
      </w:r>
    </w:p>
    <w:p w14:paraId="0EF8E077" w14:textId="77777777" w:rsidR="0008061D" w:rsidRPr="003A0264" w:rsidRDefault="0008061D" w:rsidP="003A0264">
      <w:pPr>
        <w:spacing w:line="240" w:lineRule="auto"/>
        <w:rPr>
          <w:rFonts w:cs="Times New Roman"/>
          <w:sz w:val="24"/>
          <w:szCs w:val="24"/>
        </w:rPr>
      </w:pPr>
      <w:r w:rsidRPr="003A0264">
        <w:rPr>
          <w:rFonts w:cs="Times New Roman"/>
          <w:sz w:val="24"/>
          <w:szCs w:val="24"/>
          <w:u w:val="single"/>
        </w:rPr>
        <w:t>Ogni creatura detiene il senso della sua esistenza</w:t>
      </w:r>
      <w:r w:rsidRPr="003A0264">
        <w:rPr>
          <w:rFonts w:cs="Times New Roman"/>
          <w:sz w:val="24"/>
          <w:szCs w:val="24"/>
        </w:rPr>
        <w:t xml:space="preserve">. Tutto il creato è fatto con sapienza, ed è carezza di Dio. Come già san Francesco evidenziava nel suo Cantico delle creature, nel creato possiamo contemplare la manifestazione della presenza di Dio stesso che </w:t>
      </w:r>
      <w:r w:rsidR="003A0264" w:rsidRPr="003A0264">
        <w:rPr>
          <w:rFonts w:cs="Times New Roman"/>
          <w:sz w:val="24"/>
          <w:szCs w:val="24"/>
        </w:rPr>
        <w:t>ci invita</w:t>
      </w:r>
      <w:r w:rsidRPr="003A0264">
        <w:rPr>
          <w:rFonts w:cs="Times New Roman"/>
          <w:sz w:val="24"/>
          <w:szCs w:val="24"/>
        </w:rPr>
        <w:t xml:space="preserve"> all’adorazione. </w:t>
      </w:r>
    </w:p>
    <w:p w14:paraId="7CC7F285" w14:textId="77777777" w:rsidR="0008061D" w:rsidRPr="003A0264" w:rsidRDefault="0008061D" w:rsidP="003A0264">
      <w:pPr>
        <w:spacing w:line="240" w:lineRule="auto"/>
        <w:rPr>
          <w:rFonts w:cs="Times New Roman"/>
          <w:sz w:val="24"/>
          <w:szCs w:val="24"/>
        </w:rPr>
      </w:pPr>
    </w:p>
    <w:p w14:paraId="1DAFC87D"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II.5. Una comunione universale (89-92)</w:t>
      </w:r>
    </w:p>
    <w:p w14:paraId="7BAB13BC"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Creati dallo stesso Padre, </w:t>
      </w:r>
      <w:r w:rsidRPr="003A0264">
        <w:rPr>
          <w:rFonts w:cs="Times New Roman"/>
          <w:sz w:val="24"/>
          <w:szCs w:val="24"/>
          <w:u w:val="thick"/>
        </w:rPr>
        <w:t xml:space="preserve">siamo uniti da legami invisibili e formiamo una sorta di famiglia universale, una comunione sublime, che ci spinge al rispetto sacro, amorevole e umile. </w:t>
      </w:r>
      <w:r w:rsidRPr="003A0264">
        <w:rPr>
          <w:rFonts w:cs="Times New Roman"/>
          <w:sz w:val="24"/>
          <w:szCs w:val="24"/>
        </w:rPr>
        <w:t xml:space="preserve">Questo non significa divinizzare la terra né negare la superiorità dell’uomo all’interno del creato. </w:t>
      </w:r>
    </w:p>
    <w:p w14:paraId="6D211991"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D’altro canto, va precisato che </w:t>
      </w:r>
      <w:r w:rsidRPr="003A0264">
        <w:rPr>
          <w:rFonts w:cs="Times New Roman"/>
          <w:b/>
          <w:i/>
          <w:sz w:val="24"/>
          <w:szCs w:val="24"/>
        </w:rPr>
        <w:t>la signoria dell’uomo deve essere esercitata solo come ministero</w:t>
      </w:r>
      <w:r w:rsidRPr="003A0264">
        <w:rPr>
          <w:rFonts w:cs="Times New Roman"/>
          <w:sz w:val="24"/>
          <w:szCs w:val="24"/>
        </w:rPr>
        <w:t xml:space="preserve"> </w:t>
      </w:r>
      <w:r w:rsidRPr="003A0264">
        <w:rPr>
          <w:rFonts w:cs="Times New Roman"/>
          <w:b/>
          <w:i/>
          <w:sz w:val="24"/>
          <w:szCs w:val="24"/>
        </w:rPr>
        <w:t>e non come dispotismo distruttivo.</w:t>
      </w:r>
      <w:r w:rsidRPr="003A0264">
        <w:rPr>
          <w:rFonts w:cs="Times New Roman"/>
          <w:sz w:val="24"/>
          <w:szCs w:val="24"/>
        </w:rPr>
        <w:t xml:space="preserve"> </w:t>
      </w:r>
    </w:p>
    <w:p w14:paraId="29DEBCB3" w14:textId="77777777" w:rsidR="0008061D" w:rsidRPr="003A0264" w:rsidRDefault="0008061D" w:rsidP="003A0264">
      <w:pPr>
        <w:spacing w:line="240" w:lineRule="auto"/>
        <w:rPr>
          <w:rFonts w:cs="Times New Roman"/>
          <w:sz w:val="24"/>
          <w:szCs w:val="24"/>
        </w:rPr>
      </w:pPr>
      <w:r w:rsidRPr="003A0264">
        <w:rPr>
          <w:rFonts w:cs="Times New Roman"/>
          <w:sz w:val="24"/>
          <w:szCs w:val="24"/>
        </w:rPr>
        <w:t>Infine, il papa precisa che non ci può essere un autentico vincolo di unione tra gli esseri della terra, se nel cuore non v’è tenerezza, compassione e preoccupazione per gli esseri umani.</w:t>
      </w:r>
    </w:p>
    <w:p w14:paraId="60F9DD97" w14:textId="77777777" w:rsidR="0008061D" w:rsidRPr="003A0264" w:rsidRDefault="0008061D" w:rsidP="003A0264">
      <w:pPr>
        <w:spacing w:line="240" w:lineRule="auto"/>
        <w:rPr>
          <w:rFonts w:cs="Times New Roman"/>
          <w:i/>
          <w:sz w:val="24"/>
          <w:szCs w:val="24"/>
        </w:rPr>
      </w:pPr>
    </w:p>
    <w:p w14:paraId="6CB6DD64"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II.6. Destinazione comune dei beni (93-95)</w:t>
      </w:r>
    </w:p>
    <w:p w14:paraId="3E5848FA" w14:textId="77777777" w:rsidR="0008061D" w:rsidRPr="003A0264" w:rsidRDefault="0008061D" w:rsidP="003A0264">
      <w:pPr>
        <w:spacing w:line="240" w:lineRule="auto"/>
        <w:rPr>
          <w:rFonts w:cs="Times New Roman"/>
          <w:sz w:val="24"/>
          <w:szCs w:val="24"/>
          <w:u w:val="thick"/>
        </w:rPr>
      </w:pPr>
      <w:r w:rsidRPr="003A0264">
        <w:rPr>
          <w:rFonts w:cs="Times New Roman"/>
          <w:sz w:val="24"/>
          <w:szCs w:val="24"/>
        </w:rPr>
        <w:t xml:space="preserve">La terra è essenzialmente eredità comune, i cui frutti sono a beneficio di tutti. Chi ne possiede una parte deve avere sguardo e atteggiamento di </w:t>
      </w:r>
      <w:r w:rsidRPr="003A0264">
        <w:rPr>
          <w:rFonts w:cs="Times New Roman"/>
          <w:b/>
          <w:sz w:val="24"/>
          <w:szCs w:val="24"/>
        </w:rPr>
        <w:t>solidarietà</w:t>
      </w:r>
      <w:r w:rsidRPr="003A0264">
        <w:rPr>
          <w:rFonts w:cs="Times New Roman"/>
          <w:sz w:val="24"/>
          <w:szCs w:val="24"/>
        </w:rPr>
        <w:t xml:space="preserve"> nell’amministrarla, consapevole di </w:t>
      </w:r>
      <w:r w:rsidRPr="003A0264">
        <w:rPr>
          <w:rFonts w:cs="Times New Roman"/>
          <w:sz w:val="24"/>
          <w:szCs w:val="24"/>
          <w:u w:val="thick"/>
        </w:rPr>
        <w:t xml:space="preserve">una certa </w:t>
      </w:r>
      <w:r w:rsidRPr="003A0264">
        <w:rPr>
          <w:rFonts w:cs="Times New Roman"/>
          <w:b/>
          <w:sz w:val="24"/>
          <w:szCs w:val="24"/>
          <w:u w:val="thick"/>
        </w:rPr>
        <w:t>ipoteca sociale</w:t>
      </w:r>
      <w:r w:rsidRPr="003A0264">
        <w:rPr>
          <w:rFonts w:cs="Times New Roman"/>
          <w:sz w:val="24"/>
          <w:szCs w:val="24"/>
          <w:u w:val="thick"/>
        </w:rPr>
        <w:t xml:space="preserve"> che grava su qualunque forma di proprietà.</w:t>
      </w:r>
    </w:p>
    <w:p w14:paraId="5BF47E34" w14:textId="77777777" w:rsidR="0008061D" w:rsidRPr="003A0264" w:rsidRDefault="0008061D" w:rsidP="003A0264">
      <w:pPr>
        <w:spacing w:line="240" w:lineRule="auto"/>
        <w:rPr>
          <w:rFonts w:cs="Times New Roman"/>
          <w:sz w:val="24"/>
          <w:szCs w:val="24"/>
        </w:rPr>
      </w:pPr>
    </w:p>
    <w:p w14:paraId="4D9A737F"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II.7. Lo sguardo di Gesù (96-100)</w:t>
      </w:r>
    </w:p>
    <w:p w14:paraId="394DAA7A" w14:textId="77777777" w:rsidR="0008061D" w:rsidRPr="003A0264" w:rsidRDefault="0008061D" w:rsidP="003A0264">
      <w:pPr>
        <w:spacing w:line="240" w:lineRule="auto"/>
        <w:rPr>
          <w:rFonts w:cs="Times New Roman"/>
          <w:sz w:val="24"/>
          <w:szCs w:val="24"/>
        </w:rPr>
      </w:pPr>
      <w:r w:rsidRPr="003A0264">
        <w:rPr>
          <w:rFonts w:cs="Times New Roman"/>
          <w:sz w:val="24"/>
          <w:szCs w:val="24"/>
        </w:rPr>
        <w:t>Gesù rivelava piena comunione ed armonia con la creazione ed invitava gli altri a fare altrettanto. Non disprezzava il corpo, la materia e le cose piacevoli della vita. Il destino dell’intera creazione passa attraverso il mistero di Cristo, che è presente fin dall’origine, e che alla fine dei tempi consegnerà tutto al Padre.</w:t>
      </w:r>
    </w:p>
    <w:p w14:paraId="7391CDE7" w14:textId="77777777" w:rsidR="0008061D" w:rsidRPr="003A0264" w:rsidRDefault="0008061D" w:rsidP="003A0264">
      <w:pPr>
        <w:spacing w:line="240" w:lineRule="auto"/>
        <w:rPr>
          <w:rFonts w:cs="Times New Roman"/>
          <w:b/>
          <w:sz w:val="24"/>
          <w:szCs w:val="24"/>
        </w:rPr>
      </w:pPr>
    </w:p>
    <w:p w14:paraId="3B9510FA" w14:textId="77777777" w:rsidR="001D6A1D" w:rsidRPr="003A0264" w:rsidRDefault="001D6A1D" w:rsidP="003A0264">
      <w:pPr>
        <w:spacing w:line="240" w:lineRule="auto"/>
        <w:rPr>
          <w:rFonts w:cs="Times New Roman"/>
          <w:b/>
          <w:sz w:val="24"/>
          <w:szCs w:val="24"/>
        </w:rPr>
      </w:pPr>
    </w:p>
    <w:p w14:paraId="60B91C9D" w14:textId="77777777" w:rsidR="0008061D" w:rsidRPr="003A0264" w:rsidRDefault="0008061D" w:rsidP="003A0264">
      <w:pPr>
        <w:spacing w:line="240" w:lineRule="auto"/>
        <w:rPr>
          <w:rFonts w:cs="Times New Roman"/>
          <w:b/>
          <w:sz w:val="24"/>
          <w:szCs w:val="24"/>
        </w:rPr>
      </w:pPr>
      <w:r w:rsidRPr="003A0264">
        <w:rPr>
          <w:rFonts w:cs="Times New Roman"/>
          <w:b/>
          <w:sz w:val="24"/>
          <w:szCs w:val="24"/>
        </w:rPr>
        <w:t>III. LA RADICE UMANA DELLA CRISI ECOLOGICA</w:t>
      </w:r>
    </w:p>
    <w:p w14:paraId="388B8C0D" w14:textId="77777777" w:rsidR="001D6A1D" w:rsidRPr="003A0264" w:rsidRDefault="001D6A1D" w:rsidP="003A0264">
      <w:pPr>
        <w:spacing w:line="240" w:lineRule="auto"/>
        <w:rPr>
          <w:rFonts w:cs="Times New Roman"/>
          <w:sz w:val="24"/>
          <w:szCs w:val="24"/>
        </w:rPr>
      </w:pPr>
    </w:p>
    <w:p w14:paraId="5C88A078"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In questo capitolo il papa si diffonde in </w:t>
      </w:r>
      <w:r w:rsidRPr="003A0264">
        <w:rPr>
          <w:rFonts w:cs="Times New Roman"/>
          <w:sz w:val="24"/>
          <w:szCs w:val="24"/>
          <w:u w:val="double"/>
        </w:rPr>
        <w:t>un’analisi riguardante la situazione attuale del problema ecologico, per coglierne non solo i sintomi ma anche le cause più profonde</w:t>
      </w:r>
      <w:r w:rsidRPr="003A0264">
        <w:rPr>
          <w:rFonts w:cs="Times New Roman"/>
          <w:sz w:val="24"/>
          <w:szCs w:val="24"/>
        </w:rPr>
        <w:t>. Il tutto dialogando con la filosofia e le scienze umane.</w:t>
      </w:r>
    </w:p>
    <w:p w14:paraId="0080FBF5" w14:textId="77777777" w:rsidR="0008061D" w:rsidRPr="003A0264" w:rsidRDefault="0008061D" w:rsidP="003A0264">
      <w:pPr>
        <w:spacing w:line="240" w:lineRule="auto"/>
        <w:rPr>
          <w:rFonts w:cs="Times New Roman"/>
          <w:sz w:val="24"/>
          <w:szCs w:val="24"/>
        </w:rPr>
      </w:pPr>
    </w:p>
    <w:p w14:paraId="6F4E89BE"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III.1. La tecnologia: creatività e potere (102-105)</w:t>
      </w:r>
    </w:p>
    <w:p w14:paraId="33073084"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La tecnologia non è un valore negativo. Di essa vanno riconosciuti ed apprezzati i benefici ed il progresso tecnologico. Ma </w:t>
      </w:r>
      <w:r w:rsidRPr="003A0264">
        <w:rPr>
          <w:rFonts w:cs="Times New Roman"/>
          <w:sz w:val="24"/>
          <w:szCs w:val="24"/>
          <w:u w:val="thick"/>
        </w:rPr>
        <w:t>la tecnologia tradisce se stessa quando dovesse assurgere a dominio impressionante sul genere umano e sul mondo intero</w:t>
      </w:r>
      <w:r w:rsidRPr="003A0264">
        <w:rPr>
          <w:rFonts w:cs="Times New Roman"/>
          <w:sz w:val="24"/>
          <w:szCs w:val="24"/>
        </w:rPr>
        <w:t xml:space="preserve">. Quando la tecnologia si trasforma in tecnologismo e tecnocrazia tradisce la sua missione. </w:t>
      </w:r>
      <w:r w:rsidRPr="003A0264">
        <w:rPr>
          <w:rFonts w:cs="Times New Roman"/>
          <w:sz w:val="24"/>
          <w:szCs w:val="24"/>
          <w:u w:val="double"/>
        </w:rPr>
        <w:t>Oggi l’umanità ha bisogno di un’etica adeguatamente solida, una cultura e una spiritualità</w:t>
      </w:r>
      <w:r w:rsidRPr="003A0264">
        <w:rPr>
          <w:rFonts w:cs="Times New Roman"/>
          <w:sz w:val="24"/>
          <w:szCs w:val="24"/>
        </w:rPr>
        <w:t>.</w:t>
      </w:r>
    </w:p>
    <w:p w14:paraId="35DD0BF3" w14:textId="77777777" w:rsidR="0008061D" w:rsidRPr="003A0264" w:rsidRDefault="0008061D" w:rsidP="003A0264">
      <w:pPr>
        <w:spacing w:line="240" w:lineRule="auto"/>
        <w:rPr>
          <w:rFonts w:cs="Times New Roman"/>
          <w:sz w:val="24"/>
          <w:szCs w:val="24"/>
        </w:rPr>
      </w:pPr>
    </w:p>
    <w:p w14:paraId="7C203481" w14:textId="77777777" w:rsidR="0008061D" w:rsidRPr="003A0264" w:rsidRDefault="0008061D" w:rsidP="003A0264">
      <w:pPr>
        <w:spacing w:line="240" w:lineRule="auto"/>
        <w:rPr>
          <w:rFonts w:cs="Times New Roman"/>
          <w:i/>
          <w:sz w:val="24"/>
          <w:szCs w:val="24"/>
        </w:rPr>
      </w:pPr>
      <w:r w:rsidRPr="003A0264">
        <w:rPr>
          <w:rFonts w:cs="Times New Roman"/>
          <w:i/>
          <w:sz w:val="24"/>
          <w:szCs w:val="24"/>
        </w:rPr>
        <w:lastRenderedPageBreak/>
        <w:t>III.2. La globalizzazione del paradigma tecnocratico (106-114)</w:t>
      </w:r>
    </w:p>
    <w:p w14:paraId="7A8B20C9"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La mentalità tecnocratica concepisce tutta la realtà come un oggetto illimitatamente manipolabile. La visione è efficientista e strumentalistica. Dice il papa che </w:t>
      </w:r>
      <w:r w:rsidRPr="003A0264">
        <w:rPr>
          <w:rFonts w:cs="Times New Roman"/>
          <w:sz w:val="24"/>
          <w:szCs w:val="24"/>
          <w:u w:val="thick"/>
        </w:rPr>
        <w:t>la tecnologia non è neutrale</w:t>
      </w:r>
      <w:r w:rsidRPr="003A0264">
        <w:rPr>
          <w:rFonts w:cs="Times New Roman"/>
          <w:sz w:val="24"/>
          <w:szCs w:val="24"/>
        </w:rPr>
        <w:t xml:space="preserve">, perché le sue scelte vanno sempre ad attecchire alla dignità dell’uomo e il concetto di sviluppo. Il paradigma tecnocratico domina anche l’economia e la politica. Infatti, l’economia assume ogni sviluppo tecnologico in funzione del profitto, dimenticando che il mercato da solo non può garantire lo sviluppo umano integrale e l’inclusione sociale. Pertanto, </w:t>
      </w:r>
      <w:r w:rsidRPr="003A0264">
        <w:rPr>
          <w:rFonts w:cs="Times New Roman"/>
          <w:sz w:val="24"/>
          <w:szCs w:val="24"/>
          <w:u w:val="single"/>
        </w:rPr>
        <w:t>fare affidamento solo alla tecnica per risolvere ogni problema significa nascondere i veri e più profondi problemi del sistema mondiale.</w:t>
      </w:r>
      <w:r w:rsidRPr="003A0264">
        <w:rPr>
          <w:rFonts w:cs="Times New Roman"/>
          <w:sz w:val="24"/>
          <w:szCs w:val="24"/>
        </w:rPr>
        <w:t xml:space="preserve"> </w:t>
      </w:r>
      <w:r w:rsidRPr="003A0264">
        <w:rPr>
          <w:rFonts w:cs="Times New Roman"/>
          <w:sz w:val="24"/>
          <w:szCs w:val="24"/>
          <w:u w:val="thick"/>
        </w:rPr>
        <w:t>Non va dimenticato che il progresso della scienza e della tecnica non sempre equivale al progresso dell’intera umanità e della storia</w:t>
      </w:r>
      <w:r w:rsidRPr="003A0264">
        <w:rPr>
          <w:rFonts w:cs="Times New Roman"/>
          <w:sz w:val="24"/>
          <w:szCs w:val="24"/>
        </w:rPr>
        <w:t>.</w:t>
      </w:r>
    </w:p>
    <w:p w14:paraId="4675BCD3" w14:textId="77777777" w:rsidR="0008061D" w:rsidRPr="003A0264" w:rsidRDefault="0008061D" w:rsidP="003A0264">
      <w:pPr>
        <w:spacing w:line="240" w:lineRule="auto"/>
        <w:rPr>
          <w:rFonts w:cs="Times New Roman"/>
          <w:sz w:val="24"/>
          <w:szCs w:val="24"/>
        </w:rPr>
      </w:pPr>
    </w:p>
    <w:p w14:paraId="2DD9C398"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III. 3. Crisi e conseguenze dell’antropocentrismo moderno (115-136)</w:t>
      </w:r>
    </w:p>
    <w:p w14:paraId="16316900"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Ponendo la ragione tecnica al di sopra della realtà, l’idea che l’uomo ha di sé non riesce a riconoscere la natura come norma e come rifugio, di conseguenza smarrisce il suo ruolo e il posto che l’essere umano ha nel mondo, nonché la sua relazione con la natura. </w:t>
      </w:r>
      <w:r w:rsidRPr="003A0264">
        <w:rPr>
          <w:rFonts w:cs="Times New Roman"/>
          <w:b/>
          <w:i/>
          <w:sz w:val="24"/>
          <w:szCs w:val="24"/>
        </w:rPr>
        <w:t>La sua signoria si spiega come ministero</w:t>
      </w:r>
      <w:r w:rsidRPr="003A0264">
        <w:rPr>
          <w:rFonts w:cs="Times New Roman"/>
          <w:sz w:val="24"/>
          <w:szCs w:val="24"/>
        </w:rPr>
        <w:t xml:space="preserve">, essendo lui amministratore responsabile del creato. Bisogna recuperare un’adeguata antropologia capace di mantenere in primo piano il valore delle relazioni tra le persone e la tutela di ogni vita umana. </w:t>
      </w:r>
      <w:r w:rsidRPr="003A0264">
        <w:rPr>
          <w:rFonts w:cs="Times New Roman"/>
          <w:b/>
          <w:sz w:val="24"/>
          <w:szCs w:val="24"/>
        </w:rPr>
        <w:t>É fuori luogo difendere la natura umana giustificando l’aborto</w:t>
      </w:r>
      <w:r w:rsidRPr="003A0264">
        <w:rPr>
          <w:rFonts w:cs="Times New Roman"/>
          <w:sz w:val="24"/>
          <w:szCs w:val="24"/>
        </w:rPr>
        <w:t>.</w:t>
      </w:r>
    </w:p>
    <w:p w14:paraId="0095E31F" w14:textId="77777777" w:rsidR="0008061D" w:rsidRPr="003A0264" w:rsidRDefault="0008061D" w:rsidP="003A0264">
      <w:pPr>
        <w:spacing w:line="240" w:lineRule="auto"/>
        <w:rPr>
          <w:rFonts w:cs="Times New Roman"/>
          <w:sz w:val="24"/>
          <w:szCs w:val="24"/>
        </w:rPr>
      </w:pPr>
      <w:r w:rsidRPr="003A0264">
        <w:rPr>
          <w:rFonts w:cs="Times New Roman"/>
          <w:sz w:val="24"/>
          <w:szCs w:val="24"/>
          <w:u w:val="thick"/>
        </w:rPr>
        <w:t xml:space="preserve">Il cancro che caratterizza l’uomo odierno è il </w:t>
      </w:r>
      <w:r w:rsidRPr="003A0264">
        <w:rPr>
          <w:rFonts w:cs="Times New Roman"/>
          <w:b/>
          <w:sz w:val="24"/>
          <w:szCs w:val="24"/>
          <w:u w:val="thick"/>
        </w:rPr>
        <w:t>relativismo pratico,</w:t>
      </w:r>
      <w:r w:rsidRPr="003A0264">
        <w:rPr>
          <w:rFonts w:cs="Times New Roman"/>
          <w:sz w:val="24"/>
          <w:szCs w:val="24"/>
          <w:u w:val="thick"/>
        </w:rPr>
        <w:t xml:space="preserve"> conseguenza dell’antropologismo deviato</w:t>
      </w:r>
      <w:r w:rsidRPr="003A0264">
        <w:rPr>
          <w:rFonts w:cs="Times New Roman"/>
          <w:sz w:val="24"/>
          <w:szCs w:val="24"/>
        </w:rPr>
        <w:t xml:space="preserve">. Attraverso di esso </w:t>
      </w:r>
      <w:r w:rsidRPr="003A0264">
        <w:rPr>
          <w:rFonts w:cs="Times New Roman"/>
          <w:b/>
          <w:i/>
          <w:sz w:val="24"/>
          <w:szCs w:val="24"/>
        </w:rPr>
        <w:t>si reputa irrilevante tutto ciò che non serve ai propri interessi immediati.</w:t>
      </w:r>
      <w:r w:rsidRPr="003A0264">
        <w:rPr>
          <w:rFonts w:cs="Times New Roman"/>
          <w:sz w:val="24"/>
          <w:szCs w:val="24"/>
        </w:rPr>
        <w:t xml:space="preserve"> Ciò spiega il degrado ambientale e sociale, perché </w:t>
      </w:r>
      <w:r w:rsidRPr="003A0264">
        <w:rPr>
          <w:rFonts w:cs="Times New Roman"/>
          <w:b/>
          <w:sz w:val="24"/>
          <w:szCs w:val="24"/>
          <w:u w:val="thick"/>
        </w:rPr>
        <w:t>quando a corrompersi è la cultura</w:t>
      </w:r>
      <w:r w:rsidRPr="003A0264">
        <w:rPr>
          <w:rFonts w:cs="Times New Roman"/>
          <w:sz w:val="24"/>
          <w:szCs w:val="24"/>
          <w:u w:val="thick"/>
        </w:rPr>
        <w:t xml:space="preserve"> e non si riconosce più alcuna verità oggettiva o principio universalmente validi, le leggi perderanno il loro mordente e verranno intese solo come imposizioni arbitrarie e ostacoli da evitare</w:t>
      </w:r>
      <w:r w:rsidRPr="003A0264">
        <w:rPr>
          <w:rFonts w:cs="Times New Roman"/>
          <w:sz w:val="24"/>
          <w:szCs w:val="24"/>
        </w:rPr>
        <w:t>.</w:t>
      </w:r>
    </w:p>
    <w:p w14:paraId="1136BFA2"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Nel prosieguo della sua riflessione il papa si appassiona oltremodo nel </w:t>
      </w:r>
      <w:r w:rsidRPr="003A0264">
        <w:rPr>
          <w:rFonts w:cs="Times New Roman"/>
          <w:b/>
          <w:i/>
          <w:sz w:val="24"/>
          <w:szCs w:val="24"/>
        </w:rPr>
        <w:t>difendere la dignità del lavoro</w:t>
      </w:r>
      <w:r w:rsidRPr="003A0264">
        <w:rPr>
          <w:rFonts w:cs="Times New Roman"/>
          <w:sz w:val="24"/>
          <w:szCs w:val="24"/>
        </w:rPr>
        <w:t xml:space="preserve">. Egli l’intende come una necessità indispensabile. Tutti hanno il diritto al lavoro e devono accedervi, perché il lavoro è parte del senso della vita su questa terra, via di maturazione, di sviluppo umano e di realizzazione personale. </w:t>
      </w:r>
      <w:r w:rsidRPr="003A0264">
        <w:rPr>
          <w:rFonts w:cs="Times New Roman"/>
          <w:sz w:val="24"/>
          <w:szCs w:val="24"/>
          <w:u w:val="single"/>
        </w:rPr>
        <w:t>Il papa definisce pessimo affare il rinunciare ad investire sulle persone per ottenere maggiore profitto immediato</w:t>
      </w:r>
      <w:r w:rsidRPr="003A0264">
        <w:rPr>
          <w:rFonts w:cs="Times New Roman"/>
          <w:sz w:val="24"/>
          <w:szCs w:val="24"/>
        </w:rPr>
        <w:t xml:space="preserve">. Non teme di dire che per beneficiare della libertà economica, </w:t>
      </w:r>
      <w:r w:rsidRPr="003A0264">
        <w:rPr>
          <w:rFonts w:cs="Times New Roman"/>
          <w:sz w:val="24"/>
          <w:szCs w:val="24"/>
          <w:u w:val="single"/>
        </w:rPr>
        <w:t>a volte può essere necessario porre limiti a coloro che detengono più grandi risorse e potere finanziario</w:t>
      </w:r>
      <w:r w:rsidRPr="003A0264">
        <w:rPr>
          <w:rFonts w:cs="Times New Roman"/>
          <w:sz w:val="24"/>
          <w:szCs w:val="24"/>
        </w:rPr>
        <w:t>.</w:t>
      </w:r>
    </w:p>
    <w:p w14:paraId="7C625323"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Una parola è spesa anche sugli organismi geneticamente modificati (OGM), verso cui il pontefice adotta una linea di equilibrio, non esponendosi. In alcune regioni ha prodotto una crescita economica che ha contribuito a risolvere alcuni problemi, ma purtroppo non senza significative difficoltà. </w:t>
      </w:r>
      <w:r w:rsidRPr="003A0264">
        <w:rPr>
          <w:rFonts w:cs="Times New Roman"/>
          <w:sz w:val="24"/>
          <w:szCs w:val="24"/>
          <w:u w:val="thick"/>
        </w:rPr>
        <w:t>Le terre non vanno concentrate produttivamente nelle mani di pochi</w:t>
      </w:r>
      <w:r w:rsidRPr="003A0264">
        <w:rPr>
          <w:rFonts w:cs="Times New Roman"/>
          <w:sz w:val="24"/>
          <w:szCs w:val="24"/>
        </w:rPr>
        <w:t>. Vanno difesi i piccoli produttori e lavoratori rurali. Si auspica un dibattito scientifico-sociale atto a chiamare le cose per il loro nome.</w:t>
      </w:r>
    </w:p>
    <w:p w14:paraId="631C4E47" w14:textId="77777777" w:rsidR="0008061D" w:rsidRPr="003A0264" w:rsidRDefault="0008061D" w:rsidP="003A0264">
      <w:pPr>
        <w:spacing w:line="240" w:lineRule="auto"/>
        <w:rPr>
          <w:rFonts w:cs="Times New Roman"/>
          <w:sz w:val="24"/>
          <w:szCs w:val="24"/>
        </w:rPr>
      </w:pPr>
    </w:p>
    <w:p w14:paraId="4FF3D2E2" w14:textId="77777777" w:rsidR="0008061D" w:rsidRPr="003A0264" w:rsidRDefault="0008061D" w:rsidP="003A0264">
      <w:pPr>
        <w:spacing w:line="240" w:lineRule="auto"/>
        <w:rPr>
          <w:rFonts w:cs="Times New Roman"/>
          <w:b/>
          <w:sz w:val="24"/>
          <w:szCs w:val="24"/>
        </w:rPr>
      </w:pPr>
    </w:p>
    <w:p w14:paraId="57EE00D1" w14:textId="77777777" w:rsidR="0008061D" w:rsidRPr="003A0264" w:rsidRDefault="0008061D" w:rsidP="003A0264">
      <w:pPr>
        <w:spacing w:line="240" w:lineRule="auto"/>
        <w:rPr>
          <w:rFonts w:cs="Times New Roman"/>
          <w:b/>
          <w:sz w:val="24"/>
          <w:szCs w:val="24"/>
        </w:rPr>
      </w:pPr>
      <w:r w:rsidRPr="003A0264">
        <w:rPr>
          <w:rFonts w:cs="Times New Roman"/>
          <w:b/>
          <w:sz w:val="24"/>
          <w:szCs w:val="24"/>
        </w:rPr>
        <w:t>IV. UN’ECOLOGIA INTEGRALE (137)</w:t>
      </w:r>
    </w:p>
    <w:p w14:paraId="60A22E29" w14:textId="77777777" w:rsidR="001D6A1D" w:rsidRPr="003A0264" w:rsidRDefault="001D6A1D" w:rsidP="003A0264">
      <w:pPr>
        <w:spacing w:line="240" w:lineRule="auto"/>
        <w:rPr>
          <w:rFonts w:cs="Times New Roman"/>
          <w:sz w:val="24"/>
          <w:szCs w:val="24"/>
        </w:rPr>
      </w:pPr>
    </w:p>
    <w:p w14:paraId="48D1CBBC"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Possiamo dire che </w:t>
      </w:r>
      <w:r w:rsidRPr="003A0264">
        <w:rPr>
          <w:rFonts w:cs="Times New Roman"/>
          <w:sz w:val="24"/>
          <w:szCs w:val="24"/>
          <w:u w:val="thick"/>
        </w:rPr>
        <w:t>il cuore della proposta dell’Enciclica</w:t>
      </w:r>
      <w:r w:rsidRPr="003A0264">
        <w:rPr>
          <w:rFonts w:cs="Times New Roman"/>
          <w:sz w:val="24"/>
          <w:szCs w:val="24"/>
        </w:rPr>
        <w:t xml:space="preserve"> risiede nel concetto di</w:t>
      </w:r>
      <w:r w:rsidRPr="003A0264">
        <w:rPr>
          <w:rFonts w:cs="Times New Roman"/>
          <w:sz w:val="24"/>
          <w:szCs w:val="24"/>
          <w:u w:val="thick"/>
        </w:rPr>
        <w:t xml:space="preserve"> </w:t>
      </w:r>
      <w:r w:rsidRPr="003A0264">
        <w:rPr>
          <w:rFonts w:cs="Times New Roman"/>
          <w:b/>
          <w:sz w:val="24"/>
          <w:szCs w:val="24"/>
          <w:u w:val="thick"/>
        </w:rPr>
        <w:t>ecologia integrale</w:t>
      </w:r>
      <w:r w:rsidRPr="003A0264">
        <w:rPr>
          <w:rFonts w:cs="Times New Roman"/>
          <w:sz w:val="24"/>
          <w:szCs w:val="24"/>
        </w:rPr>
        <w:t xml:space="preserve">, considerata come </w:t>
      </w:r>
      <w:r w:rsidRPr="003A0264">
        <w:rPr>
          <w:rFonts w:cs="Times New Roman"/>
          <w:sz w:val="24"/>
          <w:szCs w:val="24"/>
          <w:u w:val="thick"/>
        </w:rPr>
        <w:t>nuovo paradigma di giustizia</w:t>
      </w:r>
      <w:r w:rsidRPr="003A0264">
        <w:rPr>
          <w:rFonts w:cs="Times New Roman"/>
          <w:sz w:val="24"/>
          <w:szCs w:val="24"/>
        </w:rPr>
        <w:t xml:space="preserve">. Di che si tratta? Di </w:t>
      </w:r>
      <w:r w:rsidRPr="003A0264">
        <w:rPr>
          <w:rFonts w:cs="Times New Roman"/>
          <w:b/>
          <w:i/>
          <w:sz w:val="24"/>
          <w:szCs w:val="24"/>
        </w:rPr>
        <w:t>un’ecologia che integri il posto specifico che l’essere umano occupa in questo mondo e le sue relazioni con la realtà che lo circonda.</w:t>
      </w:r>
      <w:r w:rsidRPr="003A0264">
        <w:rPr>
          <w:rFonts w:cs="Times New Roman"/>
          <w:sz w:val="24"/>
          <w:szCs w:val="24"/>
        </w:rPr>
        <w:t xml:space="preserve"> Non è possibile considerare la natura come un qualcosa di separato da noi o come mera cornice della nostra vita. Esiste un legame tra questioni ambientali e quelle sociali ed umane che non può essere spezzato. </w:t>
      </w:r>
      <w:r w:rsidRPr="003A0264">
        <w:rPr>
          <w:rFonts w:cs="Times New Roman"/>
          <w:sz w:val="24"/>
          <w:szCs w:val="24"/>
          <w:u w:val="thick"/>
        </w:rPr>
        <w:t>Attualmente l’analisi dei problemi ambientali ha immediati riflessi con contesti umani, familiari, lavorativi, urbani e della relazione di ciascuna persona con se stessa.</w:t>
      </w:r>
      <w:r w:rsidRPr="003A0264">
        <w:rPr>
          <w:rFonts w:cs="Times New Roman"/>
          <w:sz w:val="24"/>
          <w:szCs w:val="24"/>
        </w:rPr>
        <w:t xml:space="preserve"> </w:t>
      </w:r>
      <w:r w:rsidR="003A0264" w:rsidRPr="003A0264">
        <w:rPr>
          <w:rFonts w:cs="Times New Roman"/>
          <w:sz w:val="24"/>
          <w:szCs w:val="24"/>
        </w:rPr>
        <w:t>Pertanto,</w:t>
      </w:r>
      <w:r w:rsidRPr="003A0264">
        <w:rPr>
          <w:rFonts w:cs="Times New Roman"/>
          <w:sz w:val="24"/>
          <w:szCs w:val="24"/>
        </w:rPr>
        <w:t xml:space="preserve"> è fondamentale cercare soluzioni integrali che tengano conto dell’ambiente in immediata relazione con l’uomo.</w:t>
      </w:r>
    </w:p>
    <w:p w14:paraId="3381DA44"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IV.1. Ecologia ambientale, economia sociale (138-142)</w:t>
      </w:r>
    </w:p>
    <w:p w14:paraId="179F3CEB" w14:textId="77777777" w:rsidR="0008061D" w:rsidRPr="003A0264" w:rsidRDefault="0008061D" w:rsidP="003A0264">
      <w:pPr>
        <w:spacing w:line="240" w:lineRule="auto"/>
        <w:rPr>
          <w:rFonts w:cs="Times New Roman"/>
          <w:sz w:val="24"/>
          <w:szCs w:val="24"/>
        </w:rPr>
      </w:pPr>
      <w:r w:rsidRPr="003A0264">
        <w:rPr>
          <w:rFonts w:cs="Times New Roman"/>
          <w:sz w:val="24"/>
          <w:szCs w:val="24"/>
        </w:rPr>
        <w:lastRenderedPageBreak/>
        <w:t xml:space="preserve">Tutto è connesso. Le conoscenze frammentarie isolate devono integrarsi in una visione più ampia che consideri </w:t>
      </w:r>
      <w:r w:rsidRPr="003A0264">
        <w:rPr>
          <w:rFonts w:cs="Times New Roman"/>
          <w:sz w:val="24"/>
          <w:szCs w:val="24"/>
          <w:u w:val="thick"/>
        </w:rPr>
        <w:t>l’interazione tra gli ecosistemi e i diversi mondi di riferimento sociale.</w:t>
      </w:r>
      <w:r w:rsidRPr="003A0264">
        <w:rPr>
          <w:rFonts w:cs="Times New Roman"/>
          <w:sz w:val="24"/>
          <w:szCs w:val="24"/>
        </w:rPr>
        <w:t xml:space="preserve"> Le scelte sull’ambiente non lasciano indifferente l’uomo; certe scelte interessate sull’uomo non hanno conseguenze neutrali per il creato.</w:t>
      </w:r>
    </w:p>
    <w:p w14:paraId="52F0D185" w14:textId="77777777" w:rsidR="0008061D" w:rsidRPr="003A0264" w:rsidRDefault="0008061D" w:rsidP="003A0264">
      <w:pPr>
        <w:spacing w:line="240" w:lineRule="auto"/>
        <w:rPr>
          <w:rFonts w:cs="Times New Roman"/>
          <w:sz w:val="24"/>
          <w:szCs w:val="24"/>
        </w:rPr>
      </w:pPr>
    </w:p>
    <w:p w14:paraId="2EA49355"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IV.2. Ecologia culturale (143-146)</w:t>
      </w:r>
    </w:p>
    <w:p w14:paraId="7AB4DE18" w14:textId="77777777" w:rsidR="0008061D" w:rsidRPr="003A0264" w:rsidRDefault="0008061D" w:rsidP="003A0264">
      <w:pPr>
        <w:spacing w:line="240" w:lineRule="auto"/>
        <w:rPr>
          <w:rFonts w:cs="Times New Roman"/>
          <w:sz w:val="24"/>
          <w:szCs w:val="24"/>
        </w:rPr>
      </w:pPr>
      <w:r w:rsidRPr="003A0264">
        <w:rPr>
          <w:rFonts w:cs="Times New Roman"/>
          <w:sz w:val="24"/>
          <w:szCs w:val="24"/>
          <w:u w:val="thick"/>
        </w:rPr>
        <w:t>L’ecologia richiede anche la cura delle ricchezze culturali dell’umanità</w:t>
      </w:r>
      <w:r w:rsidRPr="003A0264">
        <w:rPr>
          <w:rFonts w:cs="Times New Roman"/>
          <w:sz w:val="24"/>
          <w:szCs w:val="24"/>
        </w:rPr>
        <w:t>. Dell’ecosistema fa parte anche la cultura espressa da parte di tutti, in particolar modo delle minoranze. Si rende necessario integrare la prospettiva di diritti dei popoli e delle culture, per assicurare loro il riconoscimento di identità e di assistenza.</w:t>
      </w:r>
    </w:p>
    <w:p w14:paraId="07B94418" w14:textId="77777777" w:rsidR="0008061D" w:rsidRPr="003A0264" w:rsidRDefault="0008061D" w:rsidP="003A0264">
      <w:pPr>
        <w:spacing w:line="240" w:lineRule="auto"/>
        <w:rPr>
          <w:rFonts w:cs="Times New Roman"/>
          <w:sz w:val="24"/>
          <w:szCs w:val="24"/>
        </w:rPr>
      </w:pPr>
    </w:p>
    <w:p w14:paraId="69760C7B"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IV.3. Ecologia della vita quotidiana (147-155)</w:t>
      </w:r>
    </w:p>
    <w:p w14:paraId="70C9BAA0"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L’ecologia integrale investe anche la vita quotidiana, specialmente nell’ambiente urbano. L’essere umano ha una grande capacità di adattamento, di creatività e generosità. È capace di ribaltare i limiti dell’ambiente e di saper resistere in condizioni di disordine e di precarietà. </w:t>
      </w:r>
    </w:p>
    <w:p w14:paraId="06097434"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Tuttavia, </w:t>
      </w:r>
      <w:r w:rsidRPr="003A0264">
        <w:rPr>
          <w:rFonts w:cs="Times New Roman"/>
          <w:sz w:val="24"/>
          <w:szCs w:val="24"/>
          <w:u w:val="thick"/>
        </w:rPr>
        <w:t>uno sviluppo autentico presuppone il miglioramento integrale della qualità della vita,</w:t>
      </w:r>
      <w:r w:rsidRPr="003A0264">
        <w:rPr>
          <w:rFonts w:cs="Times New Roman"/>
          <w:sz w:val="24"/>
          <w:szCs w:val="24"/>
        </w:rPr>
        <w:t xml:space="preserve"> fatta di spazi pubblici, abitazioni, trasporti… Non si può abbandonare l’uomo a se stesso. La sua vita va relazionata con la legge morale iscritta nella dignità umana. L’accettazione del proprio corpo considerato come dono di Dio si rende necessaria per accettare e accogliere il mondo intero nella sua varietà.</w:t>
      </w:r>
    </w:p>
    <w:p w14:paraId="33BBADE8" w14:textId="77777777" w:rsidR="0008061D" w:rsidRPr="003A0264" w:rsidRDefault="0008061D" w:rsidP="003A0264">
      <w:pPr>
        <w:spacing w:line="240" w:lineRule="auto"/>
        <w:rPr>
          <w:rFonts w:cs="Times New Roman"/>
          <w:sz w:val="24"/>
          <w:szCs w:val="24"/>
        </w:rPr>
      </w:pPr>
    </w:p>
    <w:p w14:paraId="420B6DE7"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IV.4. Il principio del bene comune (156-158)</w:t>
      </w:r>
    </w:p>
    <w:p w14:paraId="4B8421D7" w14:textId="77777777" w:rsidR="0008061D" w:rsidRPr="003A0264" w:rsidRDefault="0008061D" w:rsidP="003A0264">
      <w:pPr>
        <w:spacing w:line="240" w:lineRule="auto"/>
        <w:rPr>
          <w:rFonts w:cs="Times New Roman"/>
          <w:sz w:val="24"/>
          <w:szCs w:val="24"/>
          <w:u w:val="thick"/>
        </w:rPr>
      </w:pPr>
      <w:r w:rsidRPr="003A0264">
        <w:rPr>
          <w:rFonts w:cs="Times New Roman"/>
          <w:sz w:val="24"/>
          <w:szCs w:val="24"/>
        </w:rPr>
        <w:t xml:space="preserve">L’ecologia integrale è inseparabile dalla nozione di bene comune. Assistiamo a tante forme di inequità. Sempre più persone sono scartate, private dei propri diritti umani fondamentali. </w:t>
      </w:r>
      <w:r w:rsidRPr="003A0264">
        <w:rPr>
          <w:rFonts w:cs="Times New Roman"/>
          <w:sz w:val="24"/>
          <w:szCs w:val="24"/>
          <w:u w:val="thick"/>
        </w:rPr>
        <w:t>Impegnarsi per il bene comune significa fare delle scelte solidali sulla base di un’</w:t>
      </w:r>
      <w:r w:rsidRPr="003A0264">
        <w:rPr>
          <w:rFonts w:cs="Times New Roman"/>
          <w:b/>
          <w:sz w:val="24"/>
          <w:szCs w:val="24"/>
          <w:u w:val="thick"/>
        </w:rPr>
        <w:t>opzione preferenziale per i poveri</w:t>
      </w:r>
      <w:r w:rsidRPr="003A0264">
        <w:rPr>
          <w:rFonts w:cs="Times New Roman"/>
          <w:sz w:val="24"/>
          <w:szCs w:val="24"/>
          <w:u w:val="thick"/>
        </w:rPr>
        <w:t>.</w:t>
      </w:r>
    </w:p>
    <w:p w14:paraId="271316AA" w14:textId="77777777" w:rsidR="0008061D" w:rsidRPr="003A0264" w:rsidRDefault="0008061D" w:rsidP="003A0264">
      <w:pPr>
        <w:spacing w:line="240" w:lineRule="auto"/>
        <w:rPr>
          <w:rFonts w:cs="Times New Roman"/>
          <w:i/>
          <w:sz w:val="24"/>
          <w:szCs w:val="24"/>
        </w:rPr>
      </w:pPr>
    </w:p>
    <w:p w14:paraId="22593E44"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IV.5. La giustizia tra le generazioni (159-162)</w:t>
      </w:r>
    </w:p>
    <w:p w14:paraId="54B68D9E"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Il bene comune riguarda anche le generazioni future. L’enciclica ha una domanda di fondo che attraversa tutti capitoli: </w:t>
      </w:r>
      <w:r w:rsidRPr="003A0264">
        <w:rPr>
          <w:rFonts w:cs="Times New Roman"/>
          <w:b/>
          <w:sz w:val="24"/>
          <w:szCs w:val="24"/>
        </w:rPr>
        <w:t>quale futuro vogliamo consegnare alle generazioni future?</w:t>
      </w:r>
      <w:r w:rsidRPr="003A0264">
        <w:rPr>
          <w:rFonts w:cs="Times New Roman"/>
          <w:sz w:val="24"/>
          <w:szCs w:val="24"/>
        </w:rPr>
        <w:t xml:space="preserve"> Dunque, fare scelte di bene comune significa considerare come destinatari i nostri figli, le generazioni future, ovviamente senza trascurare i poveri di oggi, i quali non possono più aspettare.</w:t>
      </w:r>
    </w:p>
    <w:p w14:paraId="7A63DB35" w14:textId="77777777" w:rsidR="003A0264" w:rsidRDefault="003A0264" w:rsidP="003A0264">
      <w:pPr>
        <w:spacing w:line="240" w:lineRule="auto"/>
        <w:rPr>
          <w:rFonts w:cs="Times New Roman"/>
          <w:b/>
          <w:sz w:val="24"/>
          <w:szCs w:val="24"/>
        </w:rPr>
      </w:pPr>
    </w:p>
    <w:p w14:paraId="63DD8746" w14:textId="77777777" w:rsidR="003A0264" w:rsidRDefault="003A0264" w:rsidP="003A0264">
      <w:pPr>
        <w:spacing w:line="240" w:lineRule="auto"/>
        <w:rPr>
          <w:rFonts w:cs="Times New Roman"/>
          <w:b/>
          <w:sz w:val="24"/>
          <w:szCs w:val="24"/>
        </w:rPr>
      </w:pPr>
    </w:p>
    <w:p w14:paraId="449B6E8F" w14:textId="77777777" w:rsidR="0008061D" w:rsidRPr="003A0264" w:rsidRDefault="0008061D" w:rsidP="003A0264">
      <w:pPr>
        <w:spacing w:line="240" w:lineRule="auto"/>
        <w:rPr>
          <w:rFonts w:cs="Times New Roman"/>
          <w:sz w:val="24"/>
          <w:szCs w:val="24"/>
        </w:rPr>
      </w:pPr>
      <w:r w:rsidRPr="003A0264">
        <w:rPr>
          <w:rFonts w:cs="Times New Roman"/>
          <w:b/>
          <w:sz w:val="24"/>
          <w:szCs w:val="24"/>
        </w:rPr>
        <w:t>V. ALCUNE LINEE DI ORIENTAMENTO E DI AZIONE (163)</w:t>
      </w:r>
      <w:r w:rsidRPr="003A0264">
        <w:rPr>
          <w:rFonts w:cs="Times New Roman"/>
          <w:sz w:val="24"/>
          <w:szCs w:val="24"/>
        </w:rPr>
        <w:t xml:space="preserve"> </w:t>
      </w:r>
    </w:p>
    <w:p w14:paraId="19ED2D88" w14:textId="77777777" w:rsidR="001D6A1D" w:rsidRPr="003A0264" w:rsidRDefault="001D6A1D" w:rsidP="003A0264">
      <w:pPr>
        <w:spacing w:line="240" w:lineRule="auto"/>
        <w:rPr>
          <w:rFonts w:cs="Times New Roman"/>
          <w:sz w:val="24"/>
          <w:szCs w:val="24"/>
        </w:rPr>
      </w:pPr>
    </w:p>
    <w:p w14:paraId="3AF87C1E"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Questo capitolo assume una connotazione più pratica. Tenta di rispondere alla domanda: </w:t>
      </w:r>
      <w:r w:rsidRPr="003A0264">
        <w:rPr>
          <w:rFonts w:cs="Times New Roman"/>
          <w:b/>
          <w:i/>
          <w:sz w:val="24"/>
          <w:szCs w:val="24"/>
        </w:rPr>
        <w:t>cosa possiamo e dobbiamo fare?</w:t>
      </w:r>
      <w:r w:rsidRPr="003A0264">
        <w:rPr>
          <w:rFonts w:cs="Times New Roman"/>
          <w:sz w:val="24"/>
          <w:szCs w:val="24"/>
        </w:rPr>
        <w:t xml:space="preserve"> Non basta solo analizzare; è necessario dialogare e agire, chiamando in causa tutte le realtà. Tale impellenza è data dalla determinata volontà di voler uscire dalla spirale di autodistruzione in cui stiamo affondando. </w:t>
      </w:r>
    </w:p>
    <w:p w14:paraId="69BE7033" w14:textId="77777777" w:rsidR="0008061D" w:rsidRPr="003A0264" w:rsidRDefault="0008061D" w:rsidP="003A0264">
      <w:pPr>
        <w:spacing w:line="240" w:lineRule="auto"/>
        <w:rPr>
          <w:rFonts w:cs="Times New Roman"/>
          <w:sz w:val="24"/>
          <w:szCs w:val="24"/>
          <w:u w:val="single"/>
        </w:rPr>
      </w:pPr>
      <w:r w:rsidRPr="003A0264">
        <w:rPr>
          <w:rFonts w:cs="Times New Roman"/>
          <w:sz w:val="24"/>
          <w:szCs w:val="24"/>
        </w:rPr>
        <w:t xml:space="preserve">Per questo </w:t>
      </w:r>
      <w:r w:rsidRPr="003A0264">
        <w:rPr>
          <w:rFonts w:cs="Times New Roman"/>
          <w:sz w:val="24"/>
          <w:szCs w:val="24"/>
          <w:u w:val="thick"/>
        </w:rPr>
        <w:t>è indispensabile il dialogo</w:t>
      </w:r>
      <w:r w:rsidRPr="003A0264">
        <w:rPr>
          <w:rFonts w:cs="Times New Roman"/>
          <w:sz w:val="24"/>
          <w:szCs w:val="24"/>
        </w:rPr>
        <w:t xml:space="preserve">, termine che attraversa ogni sezione del presente capitolo. In tale dialogo </w:t>
      </w:r>
      <w:r w:rsidRPr="003A0264">
        <w:rPr>
          <w:rFonts w:cs="Times New Roman"/>
          <w:sz w:val="24"/>
          <w:szCs w:val="24"/>
          <w:u w:val="single"/>
        </w:rPr>
        <w:t>la Chiesa non pretende di definire le questioni scientifiche, né di sostituirsi alla politica, ma di farsi auspice di un dibattito onesto e trasparente, finché le necessità particolari e le ideologie non vadano a ledere il bene comune.</w:t>
      </w:r>
    </w:p>
    <w:p w14:paraId="49E3448B" w14:textId="77777777" w:rsidR="0008061D" w:rsidRPr="003A0264" w:rsidRDefault="0008061D" w:rsidP="003A0264">
      <w:pPr>
        <w:spacing w:line="240" w:lineRule="auto"/>
        <w:rPr>
          <w:rFonts w:cs="Times New Roman"/>
          <w:sz w:val="24"/>
          <w:szCs w:val="24"/>
        </w:rPr>
      </w:pPr>
    </w:p>
    <w:p w14:paraId="2EC9778B"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V.1. Il dialogo sull’ambiente nella politica internazionale (164-175)</w:t>
      </w:r>
    </w:p>
    <w:p w14:paraId="01FBCA52"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Il fatto che siamo interdipendenti ci obbliga a pensare ad un solo mondo, ad un suo progetto comune. La prospettiva dev’essere globale. L’enciclica non teme di formulare un giudizio severo sulle dinamiche internazionali recenti. Dice infatti: </w:t>
      </w:r>
      <w:r w:rsidRPr="003A0264">
        <w:rPr>
          <w:rFonts w:cs="Times New Roman"/>
          <w:sz w:val="24"/>
          <w:szCs w:val="24"/>
          <w:u w:val="single"/>
        </w:rPr>
        <w:t>“I vertici mondiali sull’ambiente degli ultimi anni non hanno risposto alle aspettative</w:t>
      </w:r>
      <w:r w:rsidRPr="003A0264">
        <w:rPr>
          <w:rFonts w:cs="Times New Roman"/>
          <w:sz w:val="24"/>
          <w:szCs w:val="24"/>
        </w:rPr>
        <w:t xml:space="preserve"> perché, per mancanza di decisione politica, non hanno raggiunto </w:t>
      </w:r>
      <w:r w:rsidRPr="003A0264">
        <w:rPr>
          <w:rFonts w:cs="Times New Roman"/>
          <w:sz w:val="24"/>
          <w:szCs w:val="24"/>
        </w:rPr>
        <w:lastRenderedPageBreak/>
        <w:t xml:space="preserve">accordi ambientali globali realmente significativi ed efficaci” (166). Servono forme e strumenti efficaci di </w:t>
      </w:r>
      <w:r w:rsidRPr="003A0264">
        <w:rPr>
          <w:rFonts w:cs="Times New Roman"/>
          <w:i/>
          <w:sz w:val="24"/>
          <w:szCs w:val="24"/>
        </w:rPr>
        <w:t xml:space="preserve">gouvernance </w:t>
      </w:r>
      <w:r w:rsidRPr="003A0264">
        <w:rPr>
          <w:rFonts w:cs="Times New Roman"/>
          <w:sz w:val="24"/>
          <w:szCs w:val="24"/>
        </w:rPr>
        <w:t>globale.</w:t>
      </w:r>
    </w:p>
    <w:p w14:paraId="338D4F75" w14:textId="77777777" w:rsidR="0008061D" w:rsidRPr="003A0264" w:rsidRDefault="0008061D" w:rsidP="003A0264">
      <w:pPr>
        <w:spacing w:line="240" w:lineRule="auto"/>
        <w:rPr>
          <w:rFonts w:cs="Times New Roman"/>
          <w:sz w:val="24"/>
          <w:szCs w:val="24"/>
        </w:rPr>
      </w:pPr>
    </w:p>
    <w:p w14:paraId="4AF59571"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V.2. Il dialogo verso nuove politiche razionali locali (176-181)</w:t>
      </w:r>
    </w:p>
    <w:p w14:paraId="4A72EACA" w14:textId="77777777" w:rsidR="0008061D" w:rsidRPr="003A0264" w:rsidRDefault="0008061D" w:rsidP="003A0264">
      <w:pPr>
        <w:spacing w:line="240" w:lineRule="auto"/>
        <w:rPr>
          <w:rFonts w:cs="Times New Roman"/>
          <w:sz w:val="24"/>
          <w:szCs w:val="24"/>
        </w:rPr>
      </w:pPr>
      <w:r w:rsidRPr="003A0264">
        <w:rPr>
          <w:rFonts w:cs="Times New Roman"/>
          <w:sz w:val="24"/>
          <w:szCs w:val="24"/>
        </w:rPr>
        <w:t>La politica e l’economia hanno bisogno di uscire dalla logica efficientista di corto respiro, concentrata sul profitto e sul successo elettorale a breve termine. Le sue responsabilità vanno oltre gli interessi privati.</w:t>
      </w:r>
    </w:p>
    <w:p w14:paraId="35A61FF3" w14:textId="77777777" w:rsidR="0008061D" w:rsidRPr="003A0264" w:rsidRDefault="0008061D" w:rsidP="003A0264">
      <w:pPr>
        <w:spacing w:line="240" w:lineRule="auto"/>
        <w:rPr>
          <w:rFonts w:cs="Times New Roman"/>
          <w:i/>
          <w:sz w:val="24"/>
          <w:szCs w:val="24"/>
        </w:rPr>
      </w:pPr>
    </w:p>
    <w:p w14:paraId="41247B94"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V.3. Dialogo e trasparenza nei processi decisionali (182-188)</w:t>
      </w:r>
    </w:p>
    <w:p w14:paraId="2FA5AF7D"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È indispensabile valutare e analizzare le imprese dal punto di vista ambientale e sociale, per non danneggiare le popolazioni più svantaggiate. Altresì, </w:t>
      </w:r>
      <w:r w:rsidRPr="003A0264">
        <w:rPr>
          <w:rFonts w:cs="Times New Roman"/>
          <w:sz w:val="24"/>
          <w:szCs w:val="24"/>
          <w:u w:val="single"/>
        </w:rPr>
        <w:t>è necessario favorire lo sviluppo di processi decisionali onesti trasparenti per comprendere quali debbano essere le politiche e le iniziative imprenditoriali da adottare, capaci di apportare sviluppo integrale</w:t>
      </w:r>
      <w:r w:rsidRPr="003A0264">
        <w:rPr>
          <w:rFonts w:cs="Times New Roman"/>
          <w:sz w:val="24"/>
          <w:szCs w:val="24"/>
        </w:rPr>
        <w:t>. Inoltre, lo studio dell’impatto ambientale di un nuovo progetto richiede processi politici trasparenti e sottoposti al dialogo, bonificandosi da ogni forma di corruzione, che tende a nascondere il vero impatto in cambio di favori e accordi ambigui, che sfuggono al dovere di informare e al dibattito approfondito.</w:t>
      </w:r>
    </w:p>
    <w:p w14:paraId="024A1645" w14:textId="77777777" w:rsidR="008B4E22" w:rsidRPr="003A0264" w:rsidRDefault="008B4E22" w:rsidP="003A0264">
      <w:pPr>
        <w:spacing w:line="240" w:lineRule="auto"/>
        <w:rPr>
          <w:rFonts w:cs="Times New Roman"/>
          <w:i/>
          <w:sz w:val="24"/>
          <w:szCs w:val="24"/>
        </w:rPr>
      </w:pPr>
    </w:p>
    <w:p w14:paraId="6F450FF5"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V.4. Politica ed economia in dialogo per la pienezza umana (189-198)</w:t>
      </w:r>
    </w:p>
    <w:p w14:paraId="4782215E"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Il papa afferma senza tema di smentita che </w:t>
      </w:r>
      <w:r w:rsidRPr="003A0264">
        <w:rPr>
          <w:rFonts w:cs="Times New Roman"/>
          <w:sz w:val="24"/>
          <w:szCs w:val="24"/>
          <w:u w:val="thick"/>
        </w:rPr>
        <w:t>oggi vanno sviluppate una nuova economia più attenta ai principi etici e una nuova regolamentazione dell’attività finanziaria speculativa</w:t>
      </w:r>
      <w:r w:rsidRPr="003A0264">
        <w:rPr>
          <w:rFonts w:cs="Times New Roman"/>
          <w:sz w:val="24"/>
          <w:szCs w:val="24"/>
        </w:rPr>
        <w:t xml:space="preserve">. L’ambiente, egli afferma, è uno di quei beni che i meccanismi di mercato non sono in grado di difendere o di promuovere adeguatamente. Così, rallentare un determinato ritmo di produzione e di consumo può dar luogo ad un’altra modalità di progresso e di sviluppo. Infatti, gli sforzi per un uso sostenibile delle risorse naturali non sono una spesa inutile, bensì un investimento che potrà portare altri benefici economici a medio termine. </w:t>
      </w:r>
    </w:p>
    <w:p w14:paraId="6646EB30" w14:textId="77777777" w:rsidR="0008061D" w:rsidRPr="003A0264" w:rsidRDefault="0008061D" w:rsidP="003A0264">
      <w:pPr>
        <w:spacing w:line="240" w:lineRule="auto"/>
        <w:rPr>
          <w:rFonts w:cs="Times New Roman"/>
          <w:b/>
          <w:i/>
          <w:sz w:val="24"/>
          <w:szCs w:val="24"/>
        </w:rPr>
      </w:pPr>
      <w:r w:rsidRPr="003A0264">
        <w:rPr>
          <w:rFonts w:cs="Times New Roman"/>
          <w:sz w:val="24"/>
          <w:szCs w:val="24"/>
        </w:rPr>
        <w:t xml:space="preserve">Perlopiù, </w:t>
      </w:r>
      <w:r w:rsidRPr="003A0264">
        <w:rPr>
          <w:rFonts w:cs="Times New Roman"/>
          <w:sz w:val="24"/>
          <w:szCs w:val="24"/>
          <w:u w:val="thick"/>
        </w:rPr>
        <w:t>bisogna ridefinire il concetto di progresso legandolo al miglioramento della qualità reale della vita delle persone.</w:t>
      </w:r>
      <w:r w:rsidRPr="003A0264">
        <w:rPr>
          <w:rFonts w:cs="Times New Roman"/>
          <w:sz w:val="24"/>
          <w:szCs w:val="24"/>
        </w:rPr>
        <w:t xml:space="preserve"> Dunque, </w:t>
      </w:r>
      <w:r w:rsidRPr="003A0264">
        <w:rPr>
          <w:rFonts w:cs="Times New Roman"/>
          <w:b/>
          <w:i/>
          <w:sz w:val="24"/>
          <w:szCs w:val="24"/>
        </w:rPr>
        <w:t>non si può giustificare un’economia senza politica.</w:t>
      </w:r>
    </w:p>
    <w:p w14:paraId="49B97AB0" w14:textId="77777777" w:rsidR="0008061D" w:rsidRPr="003A0264" w:rsidRDefault="0008061D" w:rsidP="003A0264">
      <w:pPr>
        <w:spacing w:line="240" w:lineRule="auto"/>
        <w:rPr>
          <w:rFonts w:cs="Times New Roman"/>
          <w:sz w:val="24"/>
          <w:szCs w:val="24"/>
        </w:rPr>
      </w:pPr>
    </w:p>
    <w:p w14:paraId="6BA47B24"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V.5. Le religioni nel dialogo con le scienze (199-201)</w:t>
      </w:r>
    </w:p>
    <w:p w14:paraId="2014FFAD"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La scienza non può spiegare tutto, né pretendere di offrire le grandi motivazioni che rendano possibile il vivere insieme, il sacrificio, la bontà. A questo punto </w:t>
      </w:r>
      <w:r w:rsidRPr="003A0264">
        <w:rPr>
          <w:rFonts w:cs="Times New Roman"/>
          <w:sz w:val="24"/>
          <w:szCs w:val="24"/>
          <w:u w:val="thick"/>
        </w:rPr>
        <w:t>subentrano le religioni ed il loro linguaggio</w:t>
      </w:r>
      <w:r w:rsidRPr="003A0264">
        <w:rPr>
          <w:rFonts w:cs="Times New Roman"/>
          <w:sz w:val="24"/>
          <w:szCs w:val="24"/>
        </w:rPr>
        <w:t xml:space="preserve">. </w:t>
      </w:r>
      <w:r w:rsidRPr="003A0264">
        <w:rPr>
          <w:rFonts w:cs="Times New Roman"/>
          <w:b/>
          <w:i/>
          <w:sz w:val="24"/>
          <w:szCs w:val="24"/>
        </w:rPr>
        <w:t>Bisogna invitare i credenti ad essere coerenti con la propria fede e non contraddirla con le azioni.</w:t>
      </w:r>
      <w:r w:rsidRPr="003A0264">
        <w:rPr>
          <w:rFonts w:cs="Times New Roman"/>
          <w:sz w:val="24"/>
          <w:szCs w:val="24"/>
        </w:rPr>
        <w:t xml:space="preserve"> </w:t>
      </w:r>
    </w:p>
    <w:p w14:paraId="60A16364" w14:textId="77777777" w:rsidR="0008061D" w:rsidRPr="003A0264" w:rsidRDefault="0008061D" w:rsidP="003A0264">
      <w:pPr>
        <w:spacing w:line="240" w:lineRule="auto"/>
        <w:rPr>
          <w:rFonts w:cs="Times New Roman"/>
          <w:sz w:val="24"/>
          <w:szCs w:val="24"/>
        </w:rPr>
      </w:pPr>
      <w:r w:rsidRPr="003A0264">
        <w:rPr>
          <w:rFonts w:cs="Times New Roman"/>
          <w:sz w:val="24"/>
          <w:szCs w:val="24"/>
          <w:u w:val="double"/>
        </w:rPr>
        <w:t>Le religioni devono entrare in un dialogo tra loro orientato alla cura della natura, alla difesa dei poveri, alla costruzione di una rete di rispetto e di fraternità.</w:t>
      </w:r>
      <w:r w:rsidRPr="003A0264">
        <w:rPr>
          <w:rFonts w:cs="Times New Roman"/>
          <w:sz w:val="24"/>
          <w:szCs w:val="24"/>
        </w:rPr>
        <w:t xml:space="preserve"> Il loro dialogo con le scienze può aiutare a far superare l’isolamento disciplinare. </w:t>
      </w:r>
      <w:r w:rsidRPr="003A0264">
        <w:rPr>
          <w:rFonts w:cs="Times New Roman"/>
          <w:sz w:val="24"/>
          <w:szCs w:val="24"/>
          <w:u w:val="double"/>
        </w:rPr>
        <w:t>Allo stesso modo si rende necessario un dialogo aperto e rispettoso tra i diversi movimenti ecologisti.</w:t>
      </w:r>
    </w:p>
    <w:p w14:paraId="2A6EE179" w14:textId="77777777" w:rsidR="0008061D" w:rsidRPr="003A0264" w:rsidRDefault="0008061D" w:rsidP="003A0264">
      <w:pPr>
        <w:spacing w:line="240" w:lineRule="auto"/>
        <w:rPr>
          <w:rFonts w:cs="Times New Roman"/>
          <w:sz w:val="24"/>
          <w:szCs w:val="24"/>
        </w:rPr>
      </w:pPr>
    </w:p>
    <w:p w14:paraId="7ACCB93E" w14:textId="77777777" w:rsidR="0008061D" w:rsidRPr="003A0264" w:rsidRDefault="0008061D" w:rsidP="003A0264">
      <w:pPr>
        <w:spacing w:line="240" w:lineRule="auto"/>
        <w:rPr>
          <w:rFonts w:cs="Times New Roman"/>
          <w:b/>
          <w:sz w:val="24"/>
          <w:szCs w:val="24"/>
        </w:rPr>
      </w:pPr>
    </w:p>
    <w:p w14:paraId="1AEB7B02" w14:textId="77777777" w:rsidR="0008061D" w:rsidRPr="003A0264" w:rsidRDefault="0008061D" w:rsidP="003A0264">
      <w:pPr>
        <w:spacing w:line="240" w:lineRule="auto"/>
        <w:rPr>
          <w:rFonts w:cs="Times New Roman"/>
          <w:b/>
          <w:sz w:val="24"/>
          <w:szCs w:val="24"/>
        </w:rPr>
      </w:pPr>
      <w:r w:rsidRPr="003A0264">
        <w:rPr>
          <w:rFonts w:cs="Times New Roman"/>
          <w:b/>
          <w:sz w:val="24"/>
          <w:szCs w:val="24"/>
        </w:rPr>
        <w:t>VI. EDUCAZIONE E SPIRITUALITÀ ECOLOGICA</w:t>
      </w:r>
    </w:p>
    <w:p w14:paraId="56DABC63" w14:textId="77777777" w:rsidR="008B4E22" w:rsidRPr="003A0264" w:rsidRDefault="008B4E22" w:rsidP="003A0264">
      <w:pPr>
        <w:spacing w:line="240" w:lineRule="auto"/>
        <w:rPr>
          <w:rFonts w:cs="Times New Roman"/>
          <w:sz w:val="24"/>
          <w:szCs w:val="24"/>
        </w:rPr>
      </w:pPr>
    </w:p>
    <w:p w14:paraId="207A18CE"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L’ultimo capitolo va al cuore della conversione ecologica, a cui l’enciclica invita. Secondo il papa, </w:t>
      </w:r>
      <w:r w:rsidRPr="003A0264">
        <w:rPr>
          <w:rFonts w:cs="Times New Roman"/>
          <w:b/>
          <w:i/>
          <w:sz w:val="24"/>
          <w:szCs w:val="24"/>
        </w:rPr>
        <w:t>l’educazione e la formazione restano delle sfide centrali, perché ogni cambiamento ha bisogno di motivazioni e di un cammino educativo</w:t>
      </w:r>
      <w:r w:rsidRPr="003A0264">
        <w:rPr>
          <w:rFonts w:cs="Times New Roman"/>
          <w:sz w:val="24"/>
          <w:szCs w:val="24"/>
        </w:rPr>
        <w:t>. In tal senso sono chiamate in causa tutte le agenzie pedagogiche e formative, in primis la scuola, la famiglia, i mezzi di comunicazione, la catechesi.</w:t>
      </w:r>
    </w:p>
    <w:p w14:paraId="07164D76"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VI.1. Puntare su un altro stile di vita (203-208)</w:t>
      </w:r>
    </w:p>
    <w:p w14:paraId="7DA66B4D"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Non tutto è perduto, per il semplice fatto che gli esseri umani sono in grado di sapersi superare e di ritornare a scegliere il bene e rigenerarsi, oltre qualsiasi condizionamento psicologico e sociale. </w:t>
      </w:r>
      <w:r w:rsidRPr="003A0264">
        <w:rPr>
          <w:rFonts w:cs="Times New Roman"/>
          <w:sz w:val="24"/>
          <w:szCs w:val="24"/>
        </w:rPr>
        <w:lastRenderedPageBreak/>
        <w:t>Dice il papa: “</w:t>
      </w:r>
      <w:r w:rsidRPr="003A0264">
        <w:rPr>
          <w:rFonts w:cs="Times New Roman"/>
          <w:sz w:val="24"/>
          <w:szCs w:val="24"/>
          <w:u w:val="thick"/>
        </w:rPr>
        <w:t>Quando siamo capaci di superare l’individualismo, si può effettivamente produrre uno stile di vita alternativo e diventa possibile un cambiamento rilevante nella società”</w:t>
      </w:r>
      <w:r w:rsidRPr="003A0264">
        <w:rPr>
          <w:rFonts w:cs="Times New Roman"/>
          <w:sz w:val="24"/>
          <w:szCs w:val="24"/>
        </w:rPr>
        <w:t xml:space="preserve"> (208).</w:t>
      </w:r>
    </w:p>
    <w:p w14:paraId="746F5517" w14:textId="77777777" w:rsidR="001D6A1D" w:rsidRPr="003A0264" w:rsidRDefault="001D6A1D" w:rsidP="003A0264">
      <w:pPr>
        <w:spacing w:line="240" w:lineRule="auto"/>
        <w:rPr>
          <w:rFonts w:cs="Times New Roman"/>
          <w:i/>
          <w:sz w:val="24"/>
          <w:szCs w:val="24"/>
        </w:rPr>
      </w:pPr>
    </w:p>
    <w:p w14:paraId="6E2057C0" w14:textId="77777777" w:rsidR="003A0264" w:rsidRDefault="003A0264" w:rsidP="003A0264">
      <w:pPr>
        <w:spacing w:line="240" w:lineRule="auto"/>
        <w:rPr>
          <w:rFonts w:cs="Times New Roman"/>
          <w:i/>
          <w:sz w:val="24"/>
          <w:szCs w:val="24"/>
        </w:rPr>
      </w:pPr>
    </w:p>
    <w:p w14:paraId="69D35F74"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VI.2. Educare all’alleanza tra l’umanità e l’ambiente (209-215)</w:t>
      </w:r>
    </w:p>
    <w:p w14:paraId="6D01C4F9" w14:textId="77777777" w:rsidR="0008061D" w:rsidRPr="003A0264" w:rsidRDefault="0008061D" w:rsidP="003A0264">
      <w:pPr>
        <w:spacing w:line="240" w:lineRule="auto"/>
        <w:rPr>
          <w:rFonts w:cs="Times New Roman"/>
          <w:sz w:val="24"/>
          <w:szCs w:val="24"/>
        </w:rPr>
      </w:pPr>
      <w:r w:rsidRPr="003A0264">
        <w:rPr>
          <w:rFonts w:cs="Times New Roman"/>
          <w:sz w:val="24"/>
          <w:szCs w:val="24"/>
        </w:rPr>
        <w:t>Non si può sottovalutare l’importanza di percorsi di educazione ambientale perché incidono sulle abitudini quotidiane e su una mentalità consumistica. Da essa nasce la sensibilità a differenziare rifiuti, a spegnere le luci inutili ed altro.</w:t>
      </w:r>
    </w:p>
    <w:p w14:paraId="77EE6A82" w14:textId="77777777" w:rsidR="0008061D" w:rsidRPr="003A0264" w:rsidRDefault="0008061D" w:rsidP="003A0264">
      <w:pPr>
        <w:spacing w:line="240" w:lineRule="auto"/>
        <w:rPr>
          <w:rFonts w:cs="Times New Roman"/>
          <w:sz w:val="24"/>
          <w:szCs w:val="24"/>
        </w:rPr>
      </w:pPr>
    </w:p>
    <w:p w14:paraId="1078E65B" w14:textId="77777777" w:rsidR="0008061D" w:rsidRPr="003A0264" w:rsidRDefault="0008061D" w:rsidP="003A0264">
      <w:pPr>
        <w:spacing w:line="240" w:lineRule="auto"/>
        <w:rPr>
          <w:rFonts w:cs="Times New Roman"/>
          <w:sz w:val="24"/>
          <w:szCs w:val="24"/>
        </w:rPr>
      </w:pPr>
      <w:r w:rsidRPr="003A0264">
        <w:rPr>
          <w:rFonts w:cs="Times New Roman"/>
          <w:i/>
          <w:sz w:val="24"/>
          <w:szCs w:val="24"/>
        </w:rPr>
        <w:t>VI.3. La conversione ecologica (216-221)</w:t>
      </w:r>
    </w:p>
    <w:p w14:paraId="0929DE8B"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Il pontefice afferma che </w:t>
      </w:r>
      <w:r w:rsidRPr="003A0264">
        <w:rPr>
          <w:rFonts w:cs="Times New Roman"/>
          <w:sz w:val="24"/>
          <w:szCs w:val="24"/>
          <w:u w:val="double"/>
        </w:rPr>
        <w:t>la fede e la spiritualità cristiane offrono profonde motivazioni per alimentare una passione per la cura del mondo</w:t>
      </w:r>
      <w:r w:rsidRPr="003A0264">
        <w:rPr>
          <w:rFonts w:cs="Times New Roman"/>
          <w:sz w:val="24"/>
          <w:szCs w:val="24"/>
        </w:rPr>
        <w:t>, seguendo l’esempio di san Francesco di Assisi. La conversione ecologica implica l’atteggiamento di gratitudine e di gratuità, sviluppa la creatività e l’entusiasmo e rende l’uomo autenticamente protagonista di fronte alla creazione.</w:t>
      </w:r>
    </w:p>
    <w:p w14:paraId="264B37CA" w14:textId="77777777" w:rsidR="0008061D" w:rsidRPr="003A0264" w:rsidRDefault="0008061D" w:rsidP="003A0264">
      <w:pPr>
        <w:spacing w:line="240" w:lineRule="auto"/>
        <w:rPr>
          <w:rFonts w:cs="Times New Roman"/>
          <w:sz w:val="24"/>
          <w:szCs w:val="24"/>
        </w:rPr>
      </w:pPr>
    </w:p>
    <w:p w14:paraId="2EA80A30"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VI.4. Gioia e pace (222-227)</w:t>
      </w:r>
    </w:p>
    <w:p w14:paraId="7F9BAA0D"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Bergoglio sostiene che la sobrietà, vissuta con libertà e consapevolezza, è liberante (223) e che è importante fermarsi a ringraziare Dio prima e dopo i pasti. Insomma, </w:t>
      </w:r>
      <w:r w:rsidRPr="003A0264">
        <w:rPr>
          <w:rFonts w:cs="Times New Roman"/>
          <w:sz w:val="24"/>
          <w:szCs w:val="24"/>
          <w:u w:val="thick"/>
        </w:rPr>
        <w:t>è importante educare all’atteggiamento di gratitudine per il dono ricevuto,</w:t>
      </w:r>
      <w:r w:rsidRPr="003A0264">
        <w:rPr>
          <w:rFonts w:cs="Times New Roman"/>
          <w:sz w:val="24"/>
          <w:szCs w:val="24"/>
        </w:rPr>
        <w:t xml:space="preserve"> che si sviluppa, poi, in quello di solidarietà per il dono in proprio possesso che supera le proprie necessità.</w:t>
      </w:r>
    </w:p>
    <w:p w14:paraId="11D7B407" w14:textId="77777777" w:rsidR="0008061D" w:rsidRPr="003A0264" w:rsidRDefault="0008061D" w:rsidP="003A0264">
      <w:pPr>
        <w:spacing w:line="240" w:lineRule="auto"/>
        <w:rPr>
          <w:rFonts w:cs="Times New Roman"/>
          <w:i/>
          <w:sz w:val="24"/>
          <w:szCs w:val="24"/>
        </w:rPr>
      </w:pPr>
    </w:p>
    <w:p w14:paraId="1B223B66"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VI.5. Amore civile (228-232)</w:t>
      </w:r>
    </w:p>
    <w:p w14:paraId="0B4D7D24"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Un’ecologia integrale è fatta di semplici gesti quotidiani capaci di spezzare la logica della violenza, dello sfruttamento e dell’egoismo. </w:t>
      </w:r>
      <w:r w:rsidRPr="003A0264">
        <w:rPr>
          <w:rFonts w:cs="Times New Roman"/>
          <w:b/>
          <w:i/>
          <w:sz w:val="24"/>
          <w:szCs w:val="24"/>
        </w:rPr>
        <w:t>L’amore per la società,</w:t>
      </w:r>
      <w:r w:rsidRPr="003A0264">
        <w:rPr>
          <w:rFonts w:cs="Times New Roman"/>
          <w:sz w:val="24"/>
          <w:szCs w:val="24"/>
        </w:rPr>
        <w:t xml:space="preserve"> afferma il papa, </w:t>
      </w:r>
      <w:r w:rsidRPr="003A0264">
        <w:rPr>
          <w:rFonts w:cs="Times New Roman"/>
          <w:b/>
          <w:i/>
          <w:sz w:val="24"/>
          <w:szCs w:val="24"/>
        </w:rPr>
        <w:t>e</w:t>
      </w:r>
      <w:r w:rsidRPr="003A0264">
        <w:rPr>
          <w:rFonts w:cs="Times New Roman"/>
          <w:sz w:val="24"/>
          <w:szCs w:val="24"/>
        </w:rPr>
        <w:t xml:space="preserve"> </w:t>
      </w:r>
      <w:r w:rsidRPr="003A0264">
        <w:rPr>
          <w:rFonts w:cs="Times New Roman"/>
          <w:b/>
          <w:i/>
          <w:sz w:val="24"/>
          <w:szCs w:val="24"/>
        </w:rPr>
        <w:t>l’impegno per il bene comune sono una forma eminente di carità</w:t>
      </w:r>
      <w:r w:rsidRPr="003A0264">
        <w:rPr>
          <w:rFonts w:cs="Times New Roman"/>
          <w:sz w:val="24"/>
          <w:szCs w:val="24"/>
        </w:rPr>
        <w:t>.</w:t>
      </w:r>
    </w:p>
    <w:p w14:paraId="36C693B0" w14:textId="77777777" w:rsidR="0008061D" w:rsidRPr="003A0264" w:rsidRDefault="0008061D" w:rsidP="003A0264">
      <w:pPr>
        <w:spacing w:line="240" w:lineRule="auto"/>
        <w:rPr>
          <w:rFonts w:cs="Times New Roman"/>
          <w:i/>
          <w:sz w:val="24"/>
          <w:szCs w:val="24"/>
        </w:rPr>
      </w:pPr>
    </w:p>
    <w:p w14:paraId="7B1C96F5"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VI.6. I segni sacramentali e il riposo celebrativo (233-237)</w:t>
      </w:r>
    </w:p>
    <w:p w14:paraId="12D834E9"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Dio lo incontriamo non solo nell’intimità, ma anche nella contemplazione del creato. I sacramenti dimostrano come la natura sia stata assunta da Dio. Nello stesso tempo, </w:t>
      </w:r>
      <w:r w:rsidRPr="003A0264">
        <w:rPr>
          <w:rFonts w:cs="Times New Roman"/>
          <w:sz w:val="24"/>
          <w:szCs w:val="24"/>
          <w:u w:val="thick"/>
        </w:rPr>
        <w:t>il cristianesimo non rifiuta la materia e la corporeità</w:t>
      </w:r>
      <w:r w:rsidRPr="003A0264">
        <w:rPr>
          <w:rFonts w:cs="Times New Roman"/>
          <w:sz w:val="24"/>
          <w:szCs w:val="24"/>
        </w:rPr>
        <w:t>, ma la valorizza pienamente. L’eucarestia è anche fonte di luce e di motivazione per le nostre preoccupazioni per l’ambiente e ci orienta ad essere custodi di tutto il creato, perché unisce il cielo e la terra, e tutto penetra.</w:t>
      </w:r>
    </w:p>
    <w:p w14:paraId="0B728486" w14:textId="77777777" w:rsidR="008B4E22" w:rsidRPr="003A0264" w:rsidRDefault="008B4E22" w:rsidP="003A0264">
      <w:pPr>
        <w:spacing w:line="240" w:lineRule="auto"/>
        <w:rPr>
          <w:rFonts w:cs="Times New Roman"/>
          <w:i/>
          <w:sz w:val="24"/>
          <w:szCs w:val="24"/>
        </w:rPr>
      </w:pPr>
    </w:p>
    <w:p w14:paraId="4352ACCC"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VI. 7. La Trinità e la relazione fra le creature (238-140)</w:t>
      </w:r>
    </w:p>
    <w:p w14:paraId="55BBD6B7"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Tutta la realtà contiene in sé un’impronta propriamente trinitaria. </w:t>
      </w:r>
      <w:r w:rsidRPr="003A0264">
        <w:rPr>
          <w:rFonts w:cs="Times New Roman"/>
          <w:sz w:val="24"/>
          <w:szCs w:val="24"/>
          <w:u w:val="double"/>
        </w:rPr>
        <w:t>Anche la persona è chiamata ad assumere il dinamismo trinitario, uscendo da sé per vivere in comunione con Dio, con gli altri con tutte le creature</w:t>
      </w:r>
      <w:r w:rsidRPr="003A0264">
        <w:rPr>
          <w:rFonts w:cs="Times New Roman"/>
          <w:sz w:val="24"/>
          <w:szCs w:val="24"/>
        </w:rPr>
        <w:t>.</w:t>
      </w:r>
    </w:p>
    <w:p w14:paraId="222904B2" w14:textId="77777777" w:rsidR="0008061D" w:rsidRPr="003A0264" w:rsidRDefault="0008061D" w:rsidP="003A0264">
      <w:pPr>
        <w:spacing w:line="240" w:lineRule="auto"/>
        <w:rPr>
          <w:rFonts w:cs="Times New Roman"/>
          <w:sz w:val="24"/>
          <w:szCs w:val="24"/>
        </w:rPr>
      </w:pPr>
    </w:p>
    <w:p w14:paraId="1AA5EED1"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VI.8. Regina di tutto il creato (241-242)</w:t>
      </w:r>
    </w:p>
    <w:p w14:paraId="6AC78CB5" w14:textId="77777777" w:rsidR="0008061D" w:rsidRPr="003A0264" w:rsidRDefault="0008061D" w:rsidP="003A0264">
      <w:pPr>
        <w:spacing w:line="240" w:lineRule="auto"/>
        <w:rPr>
          <w:rFonts w:cs="Times New Roman"/>
          <w:sz w:val="24"/>
          <w:szCs w:val="24"/>
        </w:rPr>
      </w:pPr>
      <w:r w:rsidRPr="003A0264">
        <w:rPr>
          <w:rFonts w:cs="Times New Roman"/>
          <w:sz w:val="24"/>
          <w:szCs w:val="24"/>
        </w:rPr>
        <w:t xml:space="preserve">L’Enciclica va a concludersi con un pensiero dedicato alla Madonna, madre e regina di tutto il creato. Lei, insieme a Giuseppe suo sposo, possono insegnarci a motivarci a proteggere questo mondo che Dio </w:t>
      </w:r>
      <w:r w:rsidR="003A0264" w:rsidRPr="003A0264">
        <w:rPr>
          <w:rFonts w:cs="Times New Roman"/>
          <w:sz w:val="24"/>
          <w:szCs w:val="24"/>
        </w:rPr>
        <w:t>ci ha</w:t>
      </w:r>
      <w:r w:rsidRPr="003A0264">
        <w:rPr>
          <w:rFonts w:cs="Times New Roman"/>
          <w:sz w:val="24"/>
          <w:szCs w:val="24"/>
        </w:rPr>
        <w:t xml:space="preserve"> consegnato.</w:t>
      </w:r>
    </w:p>
    <w:p w14:paraId="046DF238" w14:textId="77777777" w:rsidR="0008061D" w:rsidRPr="003A0264" w:rsidRDefault="0008061D" w:rsidP="003A0264">
      <w:pPr>
        <w:spacing w:line="240" w:lineRule="auto"/>
        <w:rPr>
          <w:rFonts w:cs="Times New Roman"/>
          <w:sz w:val="24"/>
          <w:szCs w:val="24"/>
        </w:rPr>
      </w:pPr>
    </w:p>
    <w:p w14:paraId="08F20891" w14:textId="77777777" w:rsidR="0008061D" w:rsidRPr="003A0264" w:rsidRDefault="0008061D" w:rsidP="003A0264">
      <w:pPr>
        <w:spacing w:line="240" w:lineRule="auto"/>
        <w:rPr>
          <w:rFonts w:cs="Times New Roman"/>
          <w:i/>
          <w:sz w:val="24"/>
          <w:szCs w:val="24"/>
        </w:rPr>
      </w:pPr>
      <w:r w:rsidRPr="003A0264">
        <w:rPr>
          <w:rFonts w:cs="Times New Roman"/>
          <w:i/>
          <w:sz w:val="24"/>
          <w:szCs w:val="24"/>
        </w:rPr>
        <w:t>VI.9. Al di là del sole (243-246)</w:t>
      </w:r>
    </w:p>
    <w:p w14:paraId="483F5B52" w14:textId="77777777" w:rsidR="0008061D" w:rsidRPr="003A0264" w:rsidRDefault="0008061D" w:rsidP="003A0264">
      <w:pPr>
        <w:spacing w:line="240" w:lineRule="auto"/>
        <w:rPr>
          <w:rFonts w:cs="Times New Roman"/>
          <w:sz w:val="24"/>
          <w:szCs w:val="24"/>
        </w:rPr>
      </w:pPr>
      <w:r w:rsidRPr="003A0264">
        <w:rPr>
          <w:rFonts w:cs="Times New Roman"/>
          <w:sz w:val="24"/>
          <w:szCs w:val="24"/>
          <w:u w:val="single"/>
        </w:rPr>
        <w:t>Il tono si fa escatologico</w:t>
      </w:r>
      <w:r w:rsidRPr="003A0264">
        <w:rPr>
          <w:rFonts w:cs="Times New Roman"/>
          <w:sz w:val="24"/>
          <w:szCs w:val="24"/>
        </w:rPr>
        <w:t xml:space="preserve">. La vita eterna sarà una meraviglia condivisa, dove ogni creatura, luminosamente trasformata, occuperà il suo posto e avrà qualcosa da offrire ai poveri definitivamente liberati. Il papa afferma che </w:t>
      </w:r>
      <w:r w:rsidRPr="003A0264">
        <w:rPr>
          <w:rFonts w:cs="Times New Roman"/>
          <w:sz w:val="24"/>
          <w:szCs w:val="24"/>
          <w:u w:val="single"/>
        </w:rPr>
        <w:t>le nostre preoccupazioni e le nostre lotte non ci tolgono la gioia della speranza, perché il nostro esistere è fondato sull’amore di Dio,</w:t>
      </w:r>
      <w:r w:rsidRPr="003A0264">
        <w:rPr>
          <w:rFonts w:cs="Times New Roman"/>
          <w:sz w:val="24"/>
          <w:szCs w:val="24"/>
        </w:rPr>
        <w:t xml:space="preserve"> e proprio il suo amore ci spinge sempre a cercare nuove strade.</w:t>
      </w:r>
    </w:p>
    <w:p w14:paraId="419F3EEB" w14:textId="77777777" w:rsidR="0008061D" w:rsidRPr="003A0264" w:rsidRDefault="0008061D" w:rsidP="003A0264">
      <w:pPr>
        <w:spacing w:line="240" w:lineRule="auto"/>
        <w:rPr>
          <w:rFonts w:cs="Times New Roman"/>
          <w:sz w:val="24"/>
          <w:szCs w:val="24"/>
        </w:rPr>
      </w:pPr>
    </w:p>
    <w:p w14:paraId="153D86F4" w14:textId="77777777" w:rsidR="0008061D" w:rsidRPr="003A0264" w:rsidRDefault="0008061D" w:rsidP="003A0264">
      <w:pPr>
        <w:spacing w:line="240" w:lineRule="auto"/>
        <w:rPr>
          <w:rFonts w:cs="Times New Roman"/>
          <w:sz w:val="24"/>
          <w:szCs w:val="24"/>
        </w:rPr>
      </w:pPr>
      <w:r w:rsidRPr="003A0264">
        <w:rPr>
          <w:rFonts w:cs="Times New Roman"/>
          <w:sz w:val="24"/>
          <w:szCs w:val="24"/>
        </w:rPr>
        <w:lastRenderedPageBreak/>
        <w:t>Al termine di questa prolungata riflessione, gioiosa e drammatica insieme, il santo padre propone due testi per rivolgerci a Dio, uno in comunione con le altre religioni (</w:t>
      </w:r>
      <w:r w:rsidRPr="003A0264">
        <w:rPr>
          <w:rFonts w:cs="Times New Roman"/>
          <w:i/>
          <w:sz w:val="24"/>
          <w:szCs w:val="24"/>
        </w:rPr>
        <w:t>La preghiera per la nostra terra</w:t>
      </w:r>
      <w:r w:rsidRPr="003A0264">
        <w:rPr>
          <w:rFonts w:cs="Times New Roman"/>
          <w:sz w:val="24"/>
          <w:szCs w:val="24"/>
        </w:rPr>
        <w:t>) e l’altro come preghiera dei cristiani (</w:t>
      </w:r>
      <w:r w:rsidRPr="003A0264">
        <w:rPr>
          <w:rFonts w:cs="Times New Roman"/>
          <w:i/>
          <w:sz w:val="24"/>
          <w:szCs w:val="24"/>
        </w:rPr>
        <w:t>La preghiera cristiana con il creato</w:t>
      </w:r>
      <w:r w:rsidRPr="003A0264">
        <w:rPr>
          <w:rFonts w:cs="Times New Roman"/>
          <w:sz w:val="24"/>
          <w:szCs w:val="24"/>
        </w:rPr>
        <w:t>).</w:t>
      </w:r>
    </w:p>
    <w:p w14:paraId="746F005A" w14:textId="77777777" w:rsidR="0008061D" w:rsidRPr="003A0264" w:rsidRDefault="0008061D" w:rsidP="003A0264">
      <w:pPr>
        <w:spacing w:line="240" w:lineRule="auto"/>
        <w:rPr>
          <w:rFonts w:cs="Times New Roman"/>
          <w:b/>
          <w:sz w:val="24"/>
          <w:szCs w:val="24"/>
        </w:rPr>
      </w:pPr>
    </w:p>
    <w:p w14:paraId="616D61FF" w14:textId="77777777" w:rsidR="0008061D" w:rsidRPr="003A0264" w:rsidRDefault="0008061D" w:rsidP="003A0264">
      <w:pPr>
        <w:spacing w:line="240" w:lineRule="auto"/>
        <w:rPr>
          <w:rFonts w:cs="Times New Roman"/>
          <w:b/>
          <w:sz w:val="24"/>
          <w:szCs w:val="24"/>
        </w:rPr>
      </w:pPr>
      <w:r w:rsidRPr="003A0264">
        <w:rPr>
          <w:rFonts w:cs="Times New Roman"/>
          <w:b/>
          <w:sz w:val="24"/>
          <w:szCs w:val="24"/>
        </w:rPr>
        <w:t>Conclusione</w:t>
      </w:r>
    </w:p>
    <w:p w14:paraId="3C5563A8" w14:textId="77777777" w:rsidR="0008061D" w:rsidRPr="003A0264" w:rsidRDefault="0008061D" w:rsidP="003A0264">
      <w:pPr>
        <w:spacing w:line="240" w:lineRule="auto"/>
        <w:rPr>
          <w:rFonts w:cs="Times New Roman"/>
          <w:sz w:val="24"/>
          <w:szCs w:val="24"/>
        </w:rPr>
      </w:pPr>
    </w:p>
    <w:p w14:paraId="32DCECB6" w14:textId="77777777" w:rsidR="0008061D" w:rsidRPr="003A0264" w:rsidRDefault="0008061D" w:rsidP="003A0264">
      <w:pPr>
        <w:spacing w:line="240" w:lineRule="auto"/>
        <w:rPr>
          <w:rFonts w:cs="Times New Roman"/>
          <w:sz w:val="24"/>
          <w:szCs w:val="24"/>
        </w:rPr>
      </w:pPr>
    </w:p>
    <w:p w14:paraId="6071E34C" w14:textId="77777777" w:rsidR="0008061D" w:rsidRPr="003A0264" w:rsidRDefault="0008061D" w:rsidP="003A0264">
      <w:pPr>
        <w:numPr>
          <w:ilvl w:val="0"/>
          <w:numId w:val="1"/>
        </w:numPr>
        <w:spacing w:line="240" w:lineRule="auto"/>
        <w:contextualSpacing/>
        <w:rPr>
          <w:rFonts w:cs="Times New Roman"/>
          <w:sz w:val="24"/>
          <w:szCs w:val="24"/>
        </w:rPr>
      </w:pPr>
      <w:r w:rsidRPr="003A0264">
        <w:rPr>
          <w:rFonts w:cs="Times New Roman"/>
          <w:sz w:val="24"/>
          <w:szCs w:val="24"/>
        </w:rPr>
        <w:t xml:space="preserve">Al centro del percorso della </w:t>
      </w:r>
      <w:r w:rsidRPr="003A0264">
        <w:rPr>
          <w:rFonts w:cs="Times New Roman"/>
          <w:i/>
          <w:iCs/>
          <w:sz w:val="24"/>
          <w:szCs w:val="24"/>
        </w:rPr>
        <w:t>Laudato si’</w:t>
      </w:r>
      <w:r w:rsidRPr="003A0264">
        <w:rPr>
          <w:rFonts w:cs="Times New Roman"/>
          <w:sz w:val="24"/>
          <w:szCs w:val="24"/>
        </w:rPr>
        <w:t>, troviamo questo interrogativo: «</w:t>
      </w:r>
      <w:r w:rsidRPr="003A0264">
        <w:rPr>
          <w:rFonts w:cs="Times New Roman"/>
          <w:b/>
          <w:sz w:val="24"/>
          <w:szCs w:val="24"/>
        </w:rPr>
        <w:t>Che tipo di mondo desideriamo trasmettere a coloro che verranno dopo di noi, ai bambini che ora stanno crescendo?</w:t>
      </w:r>
      <w:r w:rsidRPr="003A0264">
        <w:rPr>
          <w:rFonts w:cs="Times New Roman"/>
          <w:sz w:val="24"/>
          <w:szCs w:val="24"/>
        </w:rPr>
        <w:t xml:space="preserve">». Questo porta ad interrogarsi sul senso dell’esistenza e sui valori che stanno alla base della vita sociale. </w:t>
      </w:r>
    </w:p>
    <w:p w14:paraId="0C29CB01" w14:textId="77777777" w:rsidR="0008061D" w:rsidRPr="003A0264" w:rsidRDefault="0008061D" w:rsidP="003A0264">
      <w:pPr>
        <w:numPr>
          <w:ilvl w:val="0"/>
          <w:numId w:val="1"/>
        </w:numPr>
        <w:spacing w:line="240" w:lineRule="auto"/>
        <w:contextualSpacing/>
        <w:rPr>
          <w:rFonts w:cs="Times New Roman"/>
          <w:sz w:val="24"/>
          <w:szCs w:val="24"/>
        </w:rPr>
      </w:pPr>
      <w:r w:rsidRPr="003A0264">
        <w:rPr>
          <w:rFonts w:cs="Times New Roman"/>
          <w:b/>
          <w:sz w:val="24"/>
          <w:szCs w:val="24"/>
        </w:rPr>
        <w:t>Necessita</w:t>
      </w:r>
      <w:r w:rsidRPr="003A0264">
        <w:rPr>
          <w:rFonts w:cs="Times New Roman"/>
          <w:sz w:val="24"/>
          <w:szCs w:val="24"/>
        </w:rPr>
        <w:t xml:space="preserve"> </w:t>
      </w:r>
      <w:r w:rsidRPr="003A0264">
        <w:rPr>
          <w:rFonts w:cs="Times New Roman"/>
          <w:b/>
          <w:sz w:val="24"/>
          <w:szCs w:val="24"/>
        </w:rPr>
        <w:t>urgentemente una conversione ecologica.</w:t>
      </w:r>
      <w:r w:rsidRPr="003A0264">
        <w:rPr>
          <w:rFonts w:cs="Times New Roman"/>
          <w:sz w:val="24"/>
          <w:szCs w:val="24"/>
        </w:rPr>
        <w:t xml:space="preserve"> </w:t>
      </w:r>
    </w:p>
    <w:p w14:paraId="3A5DAA86" w14:textId="77777777" w:rsidR="0008061D" w:rsidRPr="003A0264" w:rsidRDefault="0008061D" w:rsidP="003A0264">
      <w:pPr>
        <w:numPr>
          <w:ilvl w:val="0"/>
          <w:numId w:val="1"/>
        </w:numPr>
        <w:spacing w:line="240" w:lineRule="auto"/>
        <w:contextualSpacing/>
        <w:rPr>
          <w:rFonts w:cs="Times New Roman"/>
          <w:sz w:val="24"/>
          <w:szCs w:val="24"/>
        </w:rPr>
      </w:pPr>
      <w:r w:rsidRPr="003A0264">
        <w:rPr>
          <w:rFonts w:cs="Times New Roman"/>
          <w:sz w:val="24"/>
          <w:szCs w:val="24"/>
        </w:rPr>
        <w:t xml:space="preserve">Formulazione e proposizione del concetto di </w:t>
      </w:r>
      <w:r w:rsidRPr="003A0264">
        <w:rPr>
          <w:rFonts w:cs="Times New Roman"/>
          <w:b/>
          <w:sz w:val="24"/>
          <w:szCs w:val="24"/>
        </w:rPr>
        <w:t>ecologia integrale</w:t>
      </w:r>
      <w:r w:rsidRPr="003A0264">
        <w:rPr>
          <w:rFonts w:cs="Times New Roman"/>
          <w:sz w:val="24"/>
          <w:szCs w:val="24"/>
        </w:rPr>
        <w:t>, intesa come paradigma in grado di articolare le relazioni fondamentali della persona con Dio, con se stessa, con gli altri esseri umani, con il creato.</w:t>
      </w:r>
    </w:p>
    <w:p w14:paraId="3663A342" w14:textId="77777777" w:rsidR="0008061D" w:rsidRPr="003A0264" w:rsidRDefault="0008061D" w:rsidP="003A0264">
      <w:pPr>
        <w:spacing w:line="240" w:lineRule="auto"/>
        <w:rPr>
          <w:rFonts w:cs="Times New Roman"/>
          <w:sz w:val="24"/>
          <w:szCs w:val="24"/>
          <w:lang w:eastAsia="it-IT"/>
        </w:rPr>
      </w:pPr>
    </w:p>
    <w:p w14:paraId="277AE6E1" w14:textId="77777777" w:rsidR="0008061D" w:rsidRPr="003A0264" w:rsidRDefault="0008061D" w:rsidP="003A0264">
      <w:pPr>
        <w:spacing w:line="240" w:lineRule="auto"/>
        <w:rPr>
          <w:rFonts w:cs="Times New Roman"/>
          <w:sz w:val="24"/>
          <w:szCs w:val="24"/>
          <w:lang w:eastAsia="it-IT"/>
        </w:rPr>
      </w:pPr>
      <w:bookmarkStart w:id="0" w:name="_Hlk83721828"/>
      <w:r w:rsidRPr="003A0264">
        <w:rPr>
          <w:rFonts w:cs="Times New Roman"/>
          <w:sz w:val="24"/>
          <w:szCs w:val="24"/>
          <w:lang w:eastAsia="it-IT"/>
        </w:rPr>
        <w:t>Lungo tutta l’intera Enciclica compaiono i seguenti temi ricorrenti, che poi costituiscono gli assi portanti:</w:t>
      </w:r>
    </w:p>
    <w:p w14:paraId="30F81FA7" w14:textId="77777777" w:rsidR="0008061D" w:rsidRPr="003A0264" w:rsidRDefault="0008061D" w:rsidP="003A0264">
      <w:pPr>
        <w:numPr>
          <w:ilvl w:val="0"/>
          <w:numId w:val="2"/>
        </w:numPr>
        <w:spacing w:line="240" w:lineRule="auto"/>
        <w:contextualSpacing/>
        <w:rPr>
          <w:rFonts w:cs="Times New Roman"/>
          <w:sz w:val="24"/>
          <w:szCs w:val="24"/>
          <w:lang w:eastAsia="it-IT"/>
        </w:rPr>
      </w:pPr>
      <w:r w:rsidRPr="003A0264">
        <w:rPr>
          <w:rFonts w:cs="Times New Roman"/>
          <w:i/>
          <w:sz w:val="24"/>
          <w:szCs w:val="24"/>
          <w:lang w:eastAsia="it-IT"/>
        </w:rPr>
        <w:t xml:space="preserve">l’intima relazione tra i poveri e la fragilità del pianeta; </w:t>
      </w:r>
    </w:p>
    <w:p w14:paraId="39E3224F" w14:textId="77777777" w:rsidR="0008061D" w:rsidRPr="003A0264" w:rsidRDefault="0008061D" w:rsidP="003A0264">
      <w:pPr>
        <w:numPr>
          <w:ilvl w:val="0"/>
          <w:numId w:val="2"/>
        </w:numPr>
        <w:spacing w:line="240" w:lineRule="auto"/>
        <w:contextualSpacing/>
        <w:rPr>
          <w:rFonts w:cs="Times New Roman"/>
          <w:sz w:val="24"/>
          <w:szCs w:val="24"/>
          <w:lang w:eastAsia="it-IT"/>
        </w:rPr>
      </w:pPr>
      <w:r w:rsidRPr="003A0264">
        <w:rPr>
          <w:rFonts w:cs="Times New Roman"/>
          <w:i/>
          <w:sz w:val="24"/>
          <w:szCs w:val="24"/>
          <w:lang w:eastAsia="it-IT"/>
        </w:rPr>
        <w:t xml:space="preserve">la convinzione che tutto nel mondo è connesso; </w:t>
      </w:r>
    </w:p>
    <w:p w14:paraId="59A805F7" w14:textId="77777777" w:rsidR="0008061D" w:rsidRPr="003A0264" w:rsidRDefault="0008061D" w:rsidP="003A0264">
      <w:pPr>
        <w:numPr>
          <w:ilvl w:val="0"/>
          <w:numId w:val="2"/>
        </w:numPr>
        <w:spacing w:line="240" w:lineRule="auto"/>
        <w:contextualSpacing/>
        <w:rPr>
          <w:rFonts w:cs="Times New Roman"/>
          <w:sz w:val="24"/>
          <w:szCs w:val="24"/>
          <w:lang w:eastAsia="it-IT"/>
        </w:rPr>
      </w:pPr>
      <w:r w:rsidRPr="003A0264">
        <w:rPr>
          <w:rFonts w:cs="Times New Roman"/>
          <w:i/>
          <w:sz w:val="24"/>
          <w:szCs w:val="24"/>
          <w:lang w:eastAsia="it-IT"/>
        </w:rPr>
        <w:t xml:space="preserve">la critica al nuovo paradigma e alle nuove forme di potere che derivano dalla tecnologia; </w:t>
      </w:r>
    </w:p>
    <w:p w14:paraId="1DF9C9B2" w14:textId="77777777" w:rsidR="0008061D" w:rsidRPr="003A0264" w:rsidRDefault="0008061D" w:rsidP="003A0264">
      <w:pPr>
        <w:numPr>
          <w:ilvl w:val="0"/>
          <w:numId w:val="2"/>
        </w:numPr>
        <w:spacing w:line="240" w:lineRule="auto"/>
        <w:contextualSpacing/>
        <w:rPr>
          <w:rFonts w:cs="Times New Roman"/>
          <w:sz w:val="24"/>
          <w:szCs w:val="24"/>
          <w:lang w:eastAsia="it-IT"/>
        </w:rPr>
      </w:pPr>
      <w:r w:rsidRPr="003A0264">
        <w:rPr>
          <w:rFonts w:cs="Times New Roman"/>
          <w:i/>
          <w:sz w:val="24"/>
          <w:szCs w:val="24"/>
          <w:lang w:eastAsia="it-IT"/>
        </w:rPr>
        <w:t xml:space="preserve">l’invito a cercare altri modi di intendere l’economia e il progresso; </w:t>
      </w:r>
    </w:p>
    <w:p w14:paraId="12BB79E6" w14:textId="77777777" w:rsidR="0008061D" w:rsidRPr="003A0264" w:rsidRDefault="0008061D" w:rsidP="003A0264">
      <w:pPr>
        <w:numPr>
          <w:ilvl w:val="0"/>
          <w:numId w:val="2"/>
        </w:numPr>
        <w:spacing w:line="240" w:lineRule="auto"/>
        <w:contextualSpacing/>
        <w:rPr>
          <w:rFonts w:cs="Times New Roman"/>
          <w:sz w:val="24"/>
          <w:szCs w:val="24"/>
          <w:lang w:eastAsia="it-IT"/>
        </w:rPr>
      </w:pPr>
      <w:r w:rsidRPr="003A0264">
        <w:rPr>
          <w:rFonts w:cs="Times New Roman"/>
          <w:i/>
          <w:sz w:val="24"/>
          <w:szCs w:val="24"/>
          <w:lang w:eastAsia="it-IT"/>
        </w:rPr>
        <w:t xml:space="preserve">il valore proprio di ogni creatura; </w:t>
      </w:r>
    </w:p>
    <w:p w14:paraId="3D4023ED" w14:textId="77777777" w:rsidR="0008061D" w:rsidRPr="003A0264" w:rsidRDefault="0008061D" w:rsidP="003A0264">
      <w:pPr>
        <w:numPr>
          <w:ilvl w:val="0"/>
          <w:numId w:val="2"/>
        </w:numPr>
        <w:spacing w:line="240" w:lineRule="auto"/>
        <w:contextualSpacing/>
        <w:rPr>
          <w:rFonts w:cs="Times New Roman"/>
          <w:sz w:val="24"/>
          <w:szCs w:val="24"/>
          <w:lang w:eastAsia="it-IT"/>
        </w:rPr>
      </w:pPr>
      <w:r w:rsidRPr="003A0264">
        <w:rPr>
          <w:rFonts w:cs="Times New Roman"/>
          <w:i/>
          <w:sz w:val="24"/>
          <w:szCs w:val="24"/>
          <w:lang w:eastAsia="it-IT"/>
        </w:rPr>
        <w:t xml:space="preserve">il senso umano dell’ecologia; </w:t>
      </w:r>
    </w:p>
    <w:p w14:paraId="60AF1DDA" w14:textId="77777777" w:rsidR="0008061D" w:rsidRPr="003A0264" w:rsidRDefault="0008061D" w:rsidP="003A0264">
      <w:pPr>
        <w:numPr>
          <w:ilvl w:val="0"/>
          <w:numId w:val="2"/>
        </w:numPr>
        <w:spacing w:line="240" w:lineRule="auto"/>
        <w:contextualSpacing/>
        <w:rPr>
          <w:rFonts w:cs="Times New Roman"/>
          <w:sz w:val="24"/>
          <w:szCs w:val="24"/>
          <w:lang w:eastAsia="it-IT"/>
        </w:rPr>
      </w:pPr>
      <w:r w:rsidRPr="003A0264">
        <w:rPr>
          <w:rFonts w:cs="Times New Roman"/>
          <w:i/>
          <w:sz w:val="24"/>
          <w:szCs w:val="24"/>
          <w:lang w:eastAsia="it-IT"/>
        </w:rPr>
        <w:t xml:space="preserve">la necessità di dibattiti sinceri e onesti; </w:t>
      </w:r>
    </w:p>
    <w:p w14:paraId="39191D78" w14:textId="77777777" w:rsidR="0008061D" w:rsidRPr="003A0264" w:rsidRDefault="0008061D" w:rsidP="003A0264">
      <w:pPr>
        <w:numPr>
          <w:ilvl w:val="0"/>
          <w:numId w:val="2"/>
        </w:numPr>
        <w:spacing w:line="240" w:lineRule="auto"/>
        <w:contextualSpacing/>
        <w:rPr>
          <w:rFonts w:cs="Times New Roman"/>
          <w:sz w:val="24"/>
          <w:szCs w:val="24"/>
          <w:lang w:eastAsia="it-IT"/>
        </w:rPr>
      </w:pPr>
      <w:r w:rsidRPr="003A0264">
        <w:rPr>
          <w:rFonts w:cs="Times New Roman"/>
          <w:i/>
          <w:sz w:val="24"/>
          <w:szCs w:val="24"/>
          <w:lang w:eastAsia="it-IT"/>
        </w:rPr>
        <w:t xml:space="preserve">la grave responsabilità della politica internazionale e locale; </w:t>
      </w:r>
    </w:p>
    <w:p w14:paraId="138C664E" w14:textId="77777777" w:rsidR="0008061D" w:rsidRPr="003A0264" w:rsidRDefault="0008061D" w:rsidP="003A0264">
      <w:pPr>
        <w:numPr>
          <w:ilvl w:val="0"/>
          <w:numId w:val="2"/>
        </w:numPr>
        <w:spacing w:line="240" w:lineRule="auto"/>
        <w:contextualSpacing/>
        <w:rPr>
          <w:rFonts w:cs="Times New Roman"/>
          <w:sz w:val="24"/>
          <w:szCs w:val="24"/>
          <w:lang w:eastAsia="it-IT"/>
        </w:rPr>
      </w:pPr>
      <w:r w:rsidRPr="003A0264">
        <w:rPr>
          <w:rFonts w:cs="Times New Roman"/>
          <w:i/>
          <w:sz w:val="24"/>
          <w:szCs w:val="24"/>
          <w:lang w:eastAsia="it-IT"/>
        </w:rPr>
        <w:t>la cultura dello scarto e la proposta di un nuovo stile di vita</w:t>
      </w:r>
      <w:r w:rsidRPr="003A0264">
        <w:rPr>
          <w:rFonts w:cs="Times New Roman"/>
          <w:sz w:val="24"/>
          <w:szCs w:val="24"/>
          <w:lang w:eastAsia="it-IT"/>
        </w:rPr>
        <w:t>” (n. 16).</w:t>
      </w:r>
    </w:p>
    <w:bookmarkEnd w:id="0"/>
    <w:p w14:paraId="0C3D6C6C" w14:textId="77777777" w:rsidR="0008061D" w:rsidRPr="003A0264" w:rsidRDefault="0008061D" w:rsidP="003A0264">
      <w:pPr>
        <w:spacing w:line="240" w:lineRule="auto"/>
        <w:rPr>
          <w:rFonts w:cs="Times New Roman"/>
          <w:sz w:val="24"/>
          <w:szCs w:val="24"/>
          <w:lang w:eastAsia="it-IT"/>
        </w:rPr>
      </w:pPr>
    </w:p>
    <w:p w14:paraId="2B75138C" w14:textId="77777777" w:rsidR="0008061D" w:rsidRPr="003A0264" w:rsidRDefault="0008061D" w:rsidP="003A0264">
      <w:pPr>
        <w:spacing w:line="240" w:lineRule="auto"/>
        <w:rPr>
          <w:rFonts w:cs="Times New Roman"/>
          <w:sz w:val="24"/>
          <w:szCs w:val="24"/>
          <w:lang w:eastAsia="it-IT"/>
        </w:rPr>
      </w:pPr>
      <w:r w:rsidRPr="003A0264">
        <w:rPr>
          <w:rFonts w:cs="Times New Roman"/>
          <w:sz w:val="24"/>
          <w:szCs w:val="24"/>
          <w:lang w:eastAsia="it-IT"/>
        </w:rPr>
        <w:t>L’uomo contemporaneo deve leggere, sapere e riflettere per comprendere come deve agire. Ora non può più tergiversare. Ignorare, perseverare in atteggiamenti sbagliati o procrastinare significherà incamminarsi verso l’autodistruzione, lenta ma inesorabile!</w:t>
      </w:r>
    </w:p>
    <w:p w14:paraId="457BB10F" w14:textId="77777777" w:rsidR="0008061D" w:rsidRPr="003A0264" w:rsidRDefault="0008061D" w:rsidP="003A0264">
      <w:pPr>
        <w:spacing w:line="240" w:lineRule="auto"/>
        <w:rPr>
          <w:rFonts w:cs="Times New Roman"/>
          <w:sz w:val="24"/>
          <w:szCs w:val="24"/>
        </w:rPr>
      </w:pPr>
    </w:p>
    <w:p w14:paraId="35446610" w14:textId="77777777" w:rsidR="0008061D" w:rsidRPr="003A0264" w:rsidRDefault="0008061D" w:rsidP="003A0264">
      <w:pPr>
        <w:spacing w:line="240" w:lineRule="auto"/>
        <w:rPr>
          <w:rFonts w:cs="Times New Roman"/>
          <w:sz w:val="24"/>
          <w:szCs w:val="24"/>
        </w:rPr>
      </w:pPr>
    </w:p>
    <w:p w14:paraId="1C0C56F2" w14:textId="77777777" w:rsidR="0008061D" w:rsidRPr="003A0264" w:rsidRDefault="0008061D" w:rsidP="003A0264">
      <w:pPr>
        <w:spacing w:line="240" w:lineRule="auto"/>
        <w:rPr>
          <w:rFonts w:cs="Times New Roman"/>
          <w:sz w:val="24"/>
          <w:szCs w:val="24"/>
        </w:rPr>
      </w:pPr>
    </w:p>
    <w:p w14:paraId="2070414E" w14:textId="77777777" w:rsidR="0008061D" w:rsidRPr="0008061D" w:rsidRDefault="0008061D" w:rsidP="0008061D">
      <w:pPr>
        <w:rPr>
          <w:rFonts w:cs="Times New Roman"/>
          <w:szCs w:val="24"/>
        </w:rPr>
      </w:pPr>
    </w:p>
    <w:sectPr w:rsidR="0008061D" w:rsidRPr="0008061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B4C0E" w14:textId="77777777" w:rsidR="002F2609" w:rsidRDefault="002F2609">
      <w:pPr>
        <w:spacing w:line="240" w:lineRule="auto"/>
      </w:pPr>
      <w:r>
        <w:separator/>
      </w:r>
    </w:p>
  </w:endnote>
  <w:endnote w:type="continuationSeparator" w:id="0">
    <w:p w14:paraId="4D362C0E" w14:textId="77777777" w:rsidR="002F2609" w:rsidRDefault="002F2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864204"/>
      <w:docPartObj>
        <w:docPartGallery w:val="Page Numbers (Bottom of Page)"/>
        <w:docPartUnique/>
      </w:docPartObj>
    </w:sdtPr>
    <w:sdtEndPr/>
    <w:sdtContent>
      <w:p w14:paraId="6A713E94" w14:textId="77777777" w:rsidR="00AE43D2" w:rsidRDefault="0008061D">
        <w:pPr>
          <w:pStyle w:val="Pidipagina"/>
          <w:jc w:val="center"/>
        </w:pPr>
        <w:r>
          <w:fldChar w:fldCharType="begin"/>
        </w:r>
        <w:r>
          <w:instrText>PAGE   \* MERGEFORMAT</w:instrText>
        </w:r>
        <w:r>
          <w:fldChar w:fldCharType="separate"/>
        </w:r>
        <w:r w:rsidR="008B4E22">
          <w:rPr>
            <w:noProof/>
          </w:rPr>
          <w:t>21</w:t>
        </w:r>
        <w:r>
          <w:fldChar w:fldCharType="end"/>
        </w:r>
      </w:p>
    </w:sdtContent>
  </w:sdt>
  <w:p w14:paraId="157AA669" w14:textId="77777777" w:rsidR="00AE43D2" w:rsidRDefault="002F26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D7139" w14:textId="77777777" w:rsidR="002F2609" w:rsidRDefault="002F2609">
      <w:pPr>
        <w:spacing w:line="240" w:lineRule="auto"/>
      </w:pPr>
      <w:r>
        <w:separator/>
      </w:r>
    </w:p>
  </w:footnote>
  <w:footnote w:type="continuationSeparator" w:id="0">
    <w:p w14:paraId="41F573F8" w14:textId="77777777" w:rsidR="002F2609" w:rsidRDefault="002F26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C7530" w14:textId="77777777" w:rsidR="00291A85" w:rsidRPr="00291A85" w:rsidRDefault="0008061D" w:rsidP="00291A85">
    <w:pPr>
      <w:pStyle w:val="Intestazione"/>
      <w:ind w:firstLine="0"/>
      <w:rPr>
        <w:smallCaps/>
        <w:sz w:val="18"/>
      </w:rPr>
    </w:pPr>
    <w:r>
      <w:rPr>
        <w:sz w:val="18"/>
      </w:rPr>
      <w:tab/>
    </w:r>
    <w:r w:rsidRPr="00291A85">
      <w:rPr>
        <w:smallCaps/>
        <w:sz w:val="18"/>
      </w:rPr>
      <w:t>Fr. Luigi M. Lavecchia, ofm.cap.</w:t>
    </w:r>
  </w:p>
  <w:p w14:paraId="77287C8A" w14:textId="77777777" w:rsidR="00567711" w:rsidRDefault="005677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06FF8"/>
    <w:multiLevelType w:val="hybridMultilevel"/>
    <w:tmpl w:val="9ACAE12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09C21591"/>
    <w:multiLevelType w:val="hybridMultilevel"/>
    <w:tmpl w:val="2904EBC8"/>
    <w:lvl w:ilvl="0" w:tplc="0410000F">
      <w:start w:val="1"/>
      <w:numFmt w:val="decimal"/>
      <w:lvlText w:val="%1."/>
      <w:lvlJc w:val="left"/>
      <w:pPr>
        <w:ind w:left="1494" w:hanging="360"/>
      </w:p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 w15:restartNumberingAfterBreak="0">
    <w:nsid w:val="0B740690"/>
    <w:multiLevelType w:val="hybridMultilevel"/>
    <w:tmpl w:val="F0EC23D0"/>
    <w:lvl w:ilvl="0" w:tplc="04100005">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5FB572A8"/>
    <w:multiLevelType w:val="hybridMultilevel"/>
    <w:tmpl w:val="CD30263E"/>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6310227B"/>
    <w:multiLevelType w:val="hybridMultilevel"/>
    <w:tmpl w:val="0EF2A21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51"/>
    <w:rsid w:val="0008061D"/>
    <w:rsid w:val="000B638C"/>
    <w:rsid w:val="000D421B"/>
    <w:rsid w:val="00145F1D"/>
    <w:rsid w:val="001D6A1D"/>
    <w:rsid w:val="002F2609"/>
    <w:rsid w:val="003565C2"/>
    <w:rsid w:val="003A0264"/>
    <w:rsid w:val="00567711"/>
    <w:rsid w:val="00667451"/>
    <w:rsid w:val="007D0E78"/>
    <w:rsid w:val="00806FD8"/>
    <w:rsid w:val="008B4E22"/>
    <w:rsid w:val="00903CEC"/>
    <w:rsid w:val="00984FC8"/>
    <w:rsid w:val="00B87DE8"/>
    <w:rsid w:val="00BE40A2"/>
    <w:rsid w:val="00C533DF"/>
    <w:rsid w:val="00C91E4F"/>
    <w:rsid w:val="00D30EDB"/>
    <w:rsid w:val="00D42AAA"/>
    <w:rsid w:val="00E0137D"/>
    <w:rsid w:val="00ED781F"/>
    <w:rsid w:val="00FF12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BE75"/>
  <w15:chartTrackingRefBased/>
  <w15:docId w15:val="{60F32D31-81CC-4FDF-B4C7-00A78DCA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137D"/>
    <w:pPr>
      <w:spacing w:after="0" w:line="400" w:lineRule="exact"/>
      <w:ind w:firstLine="709"/>
      <w:jc w:val="both"/>
    </w:pPr>
    <w:rPr>
      <w:rFonts w:ascii="Times New Roman" w:hAnsi="Times New Roman"/>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8061D"/>
    <w:pPr>
      <w:tabs>
        <w:tab w:val="center" w:pos="4819"/>
        <w:tab w:val="right" w:pos="9638"/>
      </w:tabs>
      <w:spacing w:line="240" w:lineRule="auto"/>
    </w:pPr>
    <w:rPr>
      <w:rFonts w:cs="Times New Roman"/>
      <w:szCs w:val="24"/>
    </w:rPr>
  </w:style>
  <w:style w:type="character" w:customStyle="1" w:styleId="IntestazioneCarattere">
    <w:name w:val="Intestazione Carattere"/>
    <w:basedOn w:val="Carpredefinitoparagrafo"/>
    <w:link w:val="Intestazione"/>
    <w:uiPriority w:val="99"/>
    <w:rsid w:val="0008061D"/>
    <w:rPr>
      <w:rFonts w:ascii="Times New Roman" w:hAnsi="Times New Roman" w:cs="Times New Roman"/>
      <w:sz w:val="28"/>
      <w:szCs w:val="24"/>
    </w:rPr>
  </w:style>
  <w:style w:type="paragraph" w:styleId="Pidipagina">
    <w:name w:val="footer"/>
    <w:basedOn w:val="Normale"/>
    <w:link w:val="PidipaginaCarattere"/>
    <w:uiPriority w:val="99"/>
    <w:unhideWhenUsed/>
    <w:rsid w:val="0008061D"/>
    <w:pPr>
      <w:tabs>
        <w:tab w:val="center" w:pos="4819"/>
        <w:tab w:val="right" w:pos="9638"/>
      </w:tabs>
      <w:spacing w:line="240" w:lineRule="auto"/>
    </w:pPr>
    <w:rPr>
      <w:rFonts w:cs="Times New Roman"/>
      <w:szCs w:val="24"/>
    </w:rPr>
  </w:style>
  <w:style w:type="character" w:customStyle="1" w:styleId="PidipaginaCarattere">
    <w:name w:val="Piè di pagina Carattere"/>
    <w:basedOn w:val="Carpredefinitoparagrafo"/>
    <w:link w:val="Pidipagina"/>
    <w:uiPriority w:val="99"/>
    <w:rsid w:val="0008061D"/>
    <w:rPr>
      <w:rFonts w:ascii="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7561</Words>
  <Characters>42498</Characters>
  <Application>Microsoft Office Word</Application>
  <DocSecurity>0</DocSecurity>
  <Lines>1370</Lines>
  <Paragraphs>335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pro2094</cp:lastModifiedBy>
  <cp:revision>10</cp:revision>
  <dcterms:created xsi:type="dcterms:W3CDTF">2016-12-20T09:07:00Z</dcterms:created>
  <dcterms:modified xsi:type="dcterms:W3CDTF">2021-09-28T21:14:00Z</dcterms:modified>
</cp:coreProperties>
</file>