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F8E" w:rsidRPr="00856CEE" w:rsidRDefault="00CC2F8E">
      <w:pPr>
        <w:rPr>
          <w:rFonts w:cstheme="minorHAnsi"/>
          <w:sz w:val="24"/>
          <w:szCs w:val="24"/>
        </w:rPr>
      </w:pPr>
    </w:p>
    <w:p w:rsidR="00CC2F8E" w:rsidRPr="00856CEE" w:rsidRDefault="00CC2F8E">
      <w:pPr>
        <w:rPr>
          <w:rFonts w:cstheme="minorHAnsi"/>
          <w:sz w:val="24"/>
          <w:szCs w:val="24"/>
        </w:rPr>
      </w:pPr>
    </w:p>
    <w:p w:rsidR="00CC2F8E" w:rsidRPr="00856CEE" w:rsidRDefault="00CC2F8E" w:rsidP="00EE414A">
      <w:pPr>
        <w:widowControl w:val="0"/>
        <w:autoSpaceDE w:val="0"/>
        <w:autoSpaceDN w:val="0"/>
        <w:spacing w:before="0" w:after="0" w:line="270" w:lineRule="exact"/>
        <w:ind w:left="1416" w:firstLine="708"/>
        <w:jc w:val="center"/>
        <w:rPr>
          <w:rFonts w:ascii="Arial" w:hAnsi="Arial" w:cs="Arial"/>
          <w:color w:val="000000"/>
          <w:sz w:val="24"/>
          <w:szCs w:val="24"/>
        </w:rPr>
      </w:pPr>
      <w:r w:rsidRPr="00856CEE">
        <w:rPr>
          <w:rFonts w:ascii="Arial" w:hAnsi="Arial" w:cs="Arial"/>
          <w:color w:val="000000"/>
          <w:sz w:val="24"/>
          <w:szCs w:val="24"/>
        </w:rPr>
        <w:t>Curriculum vitae</w:t>
      </w:r>
      <w:r w:rsidRPr="00856CEE">
        <w:rPr>
          <w:rFonts w:ascii="Arial" w:hAnsi="Arial" w:cs="Arial"/>
          <w:color w:val="000000"/>
          <w:spacing w:val="1"/>
          <w:sz w:val="24"/>
          <w:szCs w:val="24"/>
        </w:rPr>
        <w:t xml:space="preserve"> </w:t>
      </w:r>
      <w:r w:rsidRPr="00856CEE">
        <w:rPr>
          <w:rFonts w:ascii="Arial" w:hAnsi="Arial" w:cs="Arial"/>
          <w:color w:val="000000"/>
          <w:sz w:val="24"/>
          <w:szCs w:val="24"/>
        </w:rPr>
        <w:t>europeo</w:t>
      </w:r>
    </w:p>
    <w:p w:rsidR="00CC2F8E" w:rsidRPr="00856CEE" w:rsidRDefault="00CC2F8E">
      <w:pPr>
        <w:rPr>
          <w:rFonts w:cstheme="minorHAnsi"/>
          <w:sz w:val="24"/>
          <w:szCs w:val="24"/>
        </w:rPr>
      </w:pPr>
    </w:p>
    <w:p w:rsidR="00466AA4" w:rsidRPr="00856CEE" w:rsidRDefault="00466AA4">
      <w:pPr>
        <w:rPr>
          <w:rFonts w:cstheme="minorHAnsi"/>
          <w:sz w:val="24"/>
          <w:szCs w:val="24"/>
        </w:rPr>
      </w:pPr>
    </w:p>
    <w:p w:rsidR="00466AA4" w:rsidRPr="00856CEE" w:rsidRDefault="00466AA4">
      <w:pPr>
        <w:rPr>
          <w:rFonts w:cstheme="minorHAnsi"/>
          <w:sz w:val="24"/>
          <w:szCs w:val="24"/>
        </w:rPr>
      </w:pPr>
    </w:p>
    <w:p w:rsidR="00CC2F8E" w:rsidRPr="00856CEE" w:rsidRDefault="00BC579B">
      <w:pPr>
        <w:rPr>
          <w:rFonts w:cstheme="minorHAnsi"/>
          <w:sz w:val="24"/>
          <w:szCs w:val="24"/>
        </w:rPr>
      </w:pPr>
      <w:r w:rsidRPr="00856CEE">
        <w:rPr>
          <w:noProof/>
          <w:sz w:val="24"/>
          <w:szCs w:val="24"/>
          <w:lang w:val="it-IT" w:eastAsia="it-IT"/>
        </w:rPr>
        <w:drawing>
          <wp:inline distT="0" distB="0" distL="0" distR="0" wp14:anchorId="1BFFDA46" wp14:editId="4165812D">
            <wp:extent cx="1352550" cy="1553210"/>
            <wp:effectExtent l="0" t="0" r="0" b="8890"/>
            <wp:docPr id="2" name="Immagine 2" descr="Immagine che contiene uomo, persona, parete, interni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uomo, persona, parete, interni&#10;&#10;Descrizione generata automaticament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155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2F8E" w:rsidRPr="00856CEE" w:rsidRDefault="00CC2F8E">
      <w:pPr>
        <w:rPr>
          <w:rFonts w:cstheme="minorHAnsi"/>
          <w:sz w:val="24"/>
          <w:szCs w:val="24"/>
        </w:rPr>
      </w:pPr>
    </w:p>
    <w:p w:rsidR="00466AA4" w:rsidRPr="00856CEE" w:rsidRDefault="00466AA4" w:rsidP="00CC2F8E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smallCaps/>
          <w:color w:val="000000"/>
          <w:sz w:val="24"/>
          <w:szCs w:val="24"/>
        </w:rPr>
      </w:pPr>
    </w:p>
    <w:p w:rsidR="00466AA4" w:rsidRPr="00856CEE" w:rsidRDefault="00466AA4" w:rsidP="00CC2F8E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smallCaps/>
          <w:color w:val="000000"/>
          <w:sz w:val="24"/>
          <w:szCs w:val="24"/>
        </w:rPr>
      </w:pPr>
    </w:p>
    <w:p w:rsidR="00CC2F8E" w:rsidRPr="00B4793B" w:rsidRDefault="00CC2F8E" w:rsidP="00CC2F8E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smallCaps/>
          <w:color w:val="000000"/>
          <w:sz w:val="24"/>
          <w:szCs w:val="24"/>
          <w:u w:val="single"/>
        </w:rPr>
      </w:pPr>
      <w:r w:rsidRPr="00B4793B">
        <w:rPr>
          <w:rFonts w:cstheme="minorHAnsi"/>
          <w:b/>
          <w:smallCaps/>
          <w:color w:val="000000"/>
          <w:sz w:val="24"/>
          <w:szCs w:val="24"/>
          <w:u w:val="single"/>
        </w:rPr>
        <w:t>INFORMAZIONI</w:t>
      </w:r>
      <w:r w:rsidRPr="00B4793B">
        <w:rPr>
          <w:rFonts w:cstheme="minorHAnsi"/>
          <w:b/>
          <w:smallCaps/>
          <w:color w:val="000000"/>
          <w:spacing w:val="-1"/>
          <w:sz w:val="24"/>
          <w:szCs w:val="24"/>
          <w:u w:val="single"/>
        </w:rPr>
        <w:t xml:space="preserve"> </w:t>
      </w:r>
      <w:r w:rsidRPr="00B4793B">
        <w:rPr>
          <w:rFonts w:cstheme="minorHAnsi"/>
          <w:b/>
          <w:smallCaps/>
          <w:color w:val="000000"/>
          <w:sz w:val="24"/>
          <w:szCs w:val="24"/>
          <w:u w:val="single"/>
        </w:rPr>
        <w:t>PERSONALI</w:t>
      </w:r>
    </w:p>
    <w:p w:rsidR="00CC2F8E" w:rsidRPr="00856CEE" w:rsidRDefault="00CC2F8E">
      <w:pPr>
        <w:rPr>
          <w:rFonts w:cstheme="minorHAnsi"/>
          <w:sz w:val="24"/>
          <w:szCs w:val="24"/>
        </w:rPr>
      </w:pPr>
    </w:p>
    <w:p w:rsidR="00466AA4" w:rsidRPr="00856CEE" w:rsidRDefault="00466AA4">
      <w:pPr>
        <w:rPr>
          <w:rFonts w:cstheme="minorHAnsi"/>
          <w:sz w:val="24"/>
          <w:szCs w:val="24"/>
        </w:rPr>
      </w:pPr>
    </w:p>
    <w:p w:rsidR="000465D4" w:rsidRPr="00856CEE" w:rsidRDefault="00CC2F8E" w:rsidP="009B7BD5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noProof/>
          <w:sz w:val="24"/>
          <w:szCs w:val="24"/>
          <w:lang w:val="it-IT" w:eastAsia="it-IT"/>
        </w:rPr>
        <w:drawing>
          <wp:anchor distT="0" distB="0" distL="114300" distR="114300" simplePos="0" relativeHeight="251658240" behindDoc="1" locked="0" layoutInCell="1" allowOverlap="1" wp14:anchorId="6E197BB4" wp14:editId="62AB98DB">
            <wp:simplePos x="0" y="0"/>
            <wp:positionH relativeFrom="page">
              <wp:posOffset>706755</wp:posOffset>
            </wp:positionH>
            <wp:positionV relativeFrom="page">
              <wp:posOffset>875030</wp:posOffset>
            </wp:positionV>
            <wp:extent cx="1028065" cy="586105"/>
            <wp:effectExtent l="0" t="0" r="635" b="4445"/>
            <wp:wrapNone/>
            <wp:docPr id="1" name="Immagine 1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065" cy="586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B1AD4" w:rsidRPr="00856CEE">
        <w:rPr>
          <w:rFonts w:cstheme="minorHAnsi"/>
          <w:b/>
          <w:smallCaps/>
          <w:sz w:val="24"/>
          <w:szCs w:val="24"/>
        </w:rPr>
        <w:t xml:space="preserve">Nome e Cognome </w:t>
      </w:r>
      <w:r w:rsidR="004B1AD4" w:rsidRPr="00856CEE">
        <w:rPr>
          <w:rFonts w:cstheme="minorHAnsi"/>
          <w:b/>
          <w:smallCaps/>
          <w:sz w:val="24"/>
          <w:szCs w:val="24"/>
        </w:rPr>
        <w:tab/>
      </w:r>
      <w:r w:rsidR="004B1AD4" w:rsidRPr="00856CEE">
        <w:rPr>
          <w:rFonts w:cstheme="minorHAnsi"/>
          <w:b/>
          <w:smallCaps/>
          <w:sz w:val="24"/>
          <w:szCs w:val="24"/>
        </w:rPr>
        <w:tab/>
      </w:r>
      <w:r w:rsidR="00510744" w:rsidRPr="00856CEE">
        <w:rPr>
          <w:rFonts w:cstheme="minorHAnsi"/>
          <w:b/>
          <w:smallCaps/>
          <w:sz w:val="24"/>
          <w:szCs w:val="24"/>
        </w:rPr>
        <w:tab/>
      </w:r>
      <w:r w:rsidR="009B7BD5" w:rsidRPr="00856CEE">
        <w:rPr>
          <w:rFonts w:cstheme="minorHAnsi"/>
          <w:sz w:val="24"/>
          <w:szCs w:val="24"/>
        </w:rPr>
        <w:t>Francesco Guarino</w:t>
      </w:r>
    </w:p>
    <w:p w:rsidR="009B7BD5" w:rsidRPr="00856CEE" w:rsidRDefault="009B7BD5" w:rsidP="009B7BD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Luogo e data di Nascita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Frignano (CE), 19.11.1969</w:t>
      </w:r>
    </w:p>
    <w:p w:rsidR="009B7BD5" w:rsidRPr="00856CEE" w:rsidRDefault="009B7BD5" w:rsidP="009B7BD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Cittadinanza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732386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Italiana</w:t>
      </w:r>
    </w:p>
    <w:p w:rsidR="009B7BD5" w:rsidRPr="00856CEE" w:rsidRDefault="009B7BD5" w:rsidP="009B7BD5">
      <w:pPr>
        <w:spacing w:before="0" w:after="0" w:line="240" w:lineRule="auto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Stato Civile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732386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Coniugato</w:t>
      </w:r>
    </w:p>
    <w:p w:rsidR="009B7BD5" w:rsidRPr="00856CEE" w:rsidRDefault="009B7BD5" w:rsidP="009B7BD5">
      <w:pPr>
        <w:spacing w:before="0" w:after="0" w:line="240" w:lineRule="auto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E-mail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732386">
        <w:rPr>
          <w:rFonts w:cstheme="minorHAnsi"/>
          <w:b/>
          <w:smallCaps/>
          <w:sz w:val="24"/>
          <w:szCs w:val="24"/>
        </w:rPr>
        <w:tab/>
      </w:r>
      <w:hyperlink r:id="rId11" w:history="1">
        <w:r w:rsidR="001E627D" w:rsidRPr="00856CEE">
          <w:rPr>
            <w:rStyle w:val="Collegamentoipertestuale"/>
            <w:rFonts w:cstheme="minorHAnsi"/>
            <w:sz w:val="24"/>
            <w:szCs w:val="24"/>
          </w:rPr>
          <w:t>guarino.francesvo@gmail.com</w:t>
        </w:r>
      </w:hyperlink>
    </w:p>
    <w:p w:rsidR="001E627D" w:rsidRPr="00856CEE" w:rsidRDefault="001E627D" w:rsidP="009B7BD5">
      <w:pPr>
        <w:spacing w:before="0" w:after="0" w:line="240" w:lineRule="auto"/>
        <w:rPr>
          <w:rFonts w:cstheme="minorHAnsi"/>
          <w:sz w:val="24"/>
          <w:szCs w:val="24"/>
        </w:rPr>
      </w:pPr>
      <w:r w:rsidRPr="00856CEE">
        <w:rPr>
          <w:rFonts w:ascii="Times New Roman" w:hAnsi="Times New Roman" w:cs="Times New Roman"/>
          <w:b/>
          <w:sz w:val="24"/>
          <w:szCs w:val="24"/>
        </w:rPr>
        <w:t>PEC</w:t>
      </w: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</w:r>
      <w:r w:rsidR="00732386">
        <w:rPr>
          <w:rFonts w:cstheme="minorHAnsi"/>
          <w:sz w:val="24"/>
          <w:szCs w:val="24"/>
        </w:rPr>
        <w:tab/>
      </w:r>
      <w:hyperlink r:id="rId12" w:history="1">
        <w:r w:rsidRPr="00856CEE">
          <w:rPr>
            <w:rStyle w:val="Collegamentoipertestuale"/>
            <w:rFonts w:cstheme="minorHAnsi"/>
            <w:sz w:val="24"/>
            <w:szCs w:val="24"/>
          </w:rPr>
          <w:t>guarinofrancesco@pec.buffetti.it</w:t>
        </w:r>
      </w:hyperlink>
    </w:p>
    <w:p w:rsidR="00344CAB" w:rsidRPr="00732386" w:rsidRDefault="00732386" w:rsidP="009B7B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32386">
        <w:rPr>
          <w:rFonts w:ascii="Times New Roman" w:hAnsi="Times New Roman" w:cs="Times New Roman"/>
          <w:b/>
          <w:sz w:val="24"/>
          <w:szCs w:val="24"/>
        </w:rPr>
        <w:t>Cell.</w:t>
      </w:r>
      <w:r w:rsidRPr="00732386">
        <w:rPr>
          <w:rFonts w:ascii="Times New Roman" w:hAnsi="Times New Roman" w:cs="Times New Roman"/>
          <w:sz w:val="24"/>
          <w:szCs w:val="24"/>
        </w:rPr>
        <w:tab/>
      </w:r>
      <w:r w:rsidRPr="00732386">
        <w:rPr>
          <w:rFonts w:ascii="Times New Roman" w:hAnsi="Times New Roman" w:cs="Times New Roman"/>
          <w:sz w:val="24"/>
          <w:szCs w:val="24"/>
        </w:rPr>
        <w:tab/>
      </w:r>
      <w:r w:rsidRPr="00732386">
        <w:rPr>
          <w:rFonts w:ascii="Times New Roman" w:hAnsi="Times New Roman" w:cs="Times New Roman"/>
          <w:sz w:val="24"/>
          <w:szCs w:val="24"/>
        </w:rPr>
        <w:tab/>
      </w:r>
      <w:r w:rsidRPr="00732386">
        <w:rPr>
          <w:rFonts w:ascii="Times New Roman" w:hAnsi="Times New Roman" w:cs="Times New Roman"/>
          <w:sz w:val="24"/>
          <w:szCs w:val="24"/>
        </w:rPr>
        <w:tab/>
      </w:r>
      <w:r w:rsidRPr="00732386">
        <w:rPr>
          <w:rFonts w:ascii="Times New Roman" w:hAnsi="Times New Roman" w:cs="Times New Roman"/>
          <w:sz w:val="24"/>
          <w:szCs w:val="24"/>
        </w:rPr>
        <w:tab/>
        <w:t>328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2386">
        <w:rPr>
          <w:rFonts w:ascii="Times New Roman" w:hAnsi="Times New Roman" w:cs="Times New Roman"/>
          <w:sz w:val="24"/>
          <w:szCs w:val="24"/>
        </w:rPr>
        <w:t>080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2386">
        <w:rPr>
          <w:rFonts w:ascii="Times New Roman" w:hAnsi="Times New Roman" w:cs="Times New Roman"/>
          <w:sz w:val="24"/>
          <w:szCs w:val="24"/>
        </w:rPr>
        <w:t>5917</w:t>
      </w:r>
    </w:p>
    <w:p w:rsidR="0003431D" w:rsidRPr="00856CEE" w:rsidRDefault="0003431D" w:rsidP="009B7BD5">
      <w:pPr>
        <w:spacing w:line="240" w:lineRule="auto"/>
        <w:rPr>
          <w:rFonts w:cstheme="minorHAnsi"/>
          <w:sz w:val="24"/>
          <w:szCs w:val="24"/>
        </w:rPr>
      </w:pPr>
    </w:p>
    <w:p w:rsidR="001E627D" w:rsidRPr="00856CEE" w:rsidRDefault="001E627D" w:rsidP="009B7BD5">
      <w:pPr>
        <w:spacing w:line="240" w:lineRule="auto"/>
        <w:rPr>
          <w:rFonts w:cstheme="minorHAnsi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9B7BD5" w:rsidRDefault="009B7BD5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z w:val="24"/>
          <w:szCs w:val="24"/>
          <w:u w:val="single"/>
        </w:rPr>
      </w:pPr>
      <w:r w:rsidRPr="00B4793B">
        <w:rPr>
          <w:rFonts w:cstheme="minorHAnsi"/>
          <w:b/>
          <w:color w:val="000000"/>
          <w:spacing w:val="1"/>
          <w:sz w:val="24"/>
          <w:szCs w:val="24"/>
          <w:u w:val="single"/>
        </w:rPr>
        <w:t>T</w:t>
      </w:r>
      <w:r w:rsidRPr="00B4793B">
        <w:rPr>
          <w:rFonts w:cstheme="minorHAnsi"/>
          <w:b/>
          <w:color w:val="000000"/>
          <w:sz w:val="24"/>
          <w:szCs w:val="24"/>
          <w:u w:val="single"/>
        </w:rPr>
        <w:t>ITOLI</w:t>
      </w:r>
      <w:r w:rsidRPr="00B4793B">
        <w:rPr>
          <w:rFonts w:cstheme="minorHAnsi"/>
          <w:b/>
          <w:color w:val="000000"/>
          <w:spacing w:val="-1"/>
          <w:sz w:val="24"/>
          <w:szCs w:val="24"/>
          <w:u w:val="single"/>
        </w:rPr>
        <w:t xml:space="preserve"> </w:t>
      </w:r>
      <w:r w:rsidRPr="00B4793B">
        <w:rPr>
          <w:rFonts w:cstheme="minorHAnsi"/>
          <w:b/>
          <w:color w:val="000000"/>
          <w:sz w:val="24"/>
          <w:szCs w:val="24"/>
          <w:u w:val="single"/>
        </w:rPr>
        <w:t>CULTURALI</w:t>
      </w:r>
    </w:p>
    <w:p w:rsidR="003133F4" w:rsidRDefault="003133F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z w:val="24"/>
          <w:szCs w:val="24"/>
          <w:u w:val="single"/>
        </w:rPr>
      </w:pPr>
    </w:p>
    <w:p w:rsidR="008B76C8" w:rsidRDefault="008B76C8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z w:val="24"/>
          <w:szCs w:val="24"/>
          <w:u w:val="single"/>
        </w:rPr>
      </w:pPr>
    </w:p>
    <w:p w:rsidR="008B76C8" w:rsidRPr="00B4793B" w:rsidRDefault="008B76C8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z w:val="24"/>
          <w:szCs w:val="24"/>
          <w:u w:val="single"/>
        </w:rPr>
      </w:pPr>
    </w:p>
    <w:p w:rsidR="003133F4" w:rsidRPr="00856CEE" w:rsidRDefault="003133F4" w:rsidP="003133F4">
      <w:pPr>
        <w:widowControl w:val="0"/>
        <w:autoSpaceDE w:val="0"/>
        <w:autoSpaceDN w:val="0"/>
        <w:spacing w:before="0" w:after="0" w:line="243" w:lineRule="exact"/>
        <w:ind w:left="2835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 - Piano di Formazione Doc</w:t>
      </w:r>
      <w:r w:rsidR="000D2A53">
        <w:rPr>
          <w:rFonts w:cstheme="minorHAnsi"/>
          <w:b/>
          <w:color w:val="000000"/>
          <w:sz w:val="24"/>
          <w:szCs w:val="24"/>
        </w:rPr>
        <w:t>enti Neo Assunti a.s. 2025/2026 -</w:t>
      </w:r>
      <w:r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3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3133F4" w:rsidRPr="00856CEE" w:rsidRDefault="003133F4" w:rsidP="003133F4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color w:val="000000"/>
          <w:sz w:val="24"/>
          <w:szCs w:val="24"/>
        </w:rPr>
        <w:t>03/06</w:t>
      </w:r>
      <w:r w:rsidRPr="00856CEE">
        <w:rPr>
          <w:rFonts w:cstheme="minorHAnsi"/>
          <w:color w:val="000000"/>
          <w:sz w:val="24"/>
          <w:szCs w:val="24"/>
        </w:rPr>
        <w:t>/2026</w:t>
      </w:r>
    </w:p>
    <w:p w:rsidR="003133F4" w:rsidRPr="00856CEE" w:rsidRDefault="003133F4" w:rsidP="003133F4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MIM-USR PUGLIA.</w:t>
      </w:r>
    </w:p>
    <w:p w:rsidR="003133F4" w:rsidRPr="00856CEE" w:rsidRDefault="003133F4" w:rsidP="003133F4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BF34DA" w:rsidRDefault="00BF34DA" w:rsidP="009B7BD5">
      <w:pPr>
        <w:spacing w:line="240" w:lineRule="auto"/>
        <w:rPr>
          <w:rFonts w:cstheme="minorHAnsi"/>
          <w:sz w:val="24"/>
          <w:szCs w:val="24"/>
        </w:rPr>
      </w:pPr>
    </w:p>
    <w:p w:rsidR="00BF34DA" w:rsidRPr="00856CEE" w:rsidRDefault="00BF34DA" w:rsidP="00BF34DA">
      <w:pPr>
        <w:widowControl w:val="0"/>
        <w:autoSpaceDE w:val="0"/>
        <w:autoSpaceDN w:val="0"/>
        <w:spacing w:before="0" w:after="0" w:line="243" w:lineRule="exact"/>
        <w:ind w:left="2835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 xml:space="preserve">formazione </w:t>
      </w:r>
      <w:r>
        <w:rPr>
          <w:rFonts w:cstheme="minorHAnsi"/>
          <w:b/>
          <w:color w:val="000000"/>
          <w:sz w:val="24"/>
          <w:szCs w:val="24"/>
        </w:rPr>
        <w:t>“</w:t>
      </w:r>
      <w:r>
        <w:rPr>
          <w:rFonts w:cstheme="minorHAnsi"/>
          <w:i/>
          <w:color w:val="000000"/>
          <w:sz w:val="24"/>
          <w:szCs w:val="24"/>
        </w:rPr>
        <w:t xml:space="preserve">Anno di Formazione e prova – Neoassunti 2025/2026” </w:t>
      </w:r>
      <w:r>
        <w:rPr>
          <w:rFonts w:cstheme="minorHAnsi"/>
          <w:b/>
          <w:color w:val="000000"/>
          <w:sz w:val="24"/>
          <w:szCs w:val="24"/>
        </w:rPr>
        <w:t xml:space="preserve"> - </w:t>
      </w:r>
      <w:r w:rsidRPr="00856CEE">
        <w:rPr>
          <w:rFonts w:cstheme="minorHAnsi"/>
          <w:b/>
          <w:color w:val="000000"/>
          <w:sz w:val="24"/>
          <w:szCs w:val="24"/>
        </w:rPr>
        <w:t xml:space="preserve"> </w:t>
      </w:r>
      <w:r>
        <w:rPr>
          <w:rFonts w:cstheme="minorHAnsi"/>
          <w:color w:val="000000"/>
          <w:sz w:val="24"/>
          <w:szCs w:val="24"/>
        </w:rPr>
        <w:t xml:space="preserve">20 </w:t>
      </w:r>
      <w:r w:rsidRPr="00856CEE">
        <w:rPr>
          <w:rFonts w:cstheme="minorHAnsi"/>
          <w:color w:val="000000"/>
          <w:sz w:val="24"/>
          <w:szCs w:val="24"/>
        </w:rPr>
        <w:t>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BF34DA" w:rsidRPr="00856CEE" w:rsidRDefault="00BF34DA" w:rsidP="00BF34DA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color w:val="000000"/>
          <w:sz w:val="24"/>
          <w:szCs w:val="24"/>
        </w:rPr>
        <w:t>20/05</w:t>
      </w:r>
      <w:r w:rsidRPr="00856CEE">
        <w:rPr>
          <w:rFonts w:cstheme="minorHAnsi"/>
          <w:color w:val="000000"/>
          <w:sz w:val="24"/>
          <w:szCs w:val="24"/>
        </w:rPr>
        <w:t>/2026</w:t>
      </w:r>
    </w:p>
    <w:p w:rsidR="00BF34DA" w:rsidRPr="00856CEE" w:rsidRDefault="00BF34DA" w:rsidP="00BF34DA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color w:val="000000"/>
          <w:sz w:val="24"/>
          <w:szCs w:val="24"/>
        </w:rPr>
        <w:t>INDIRE</w:t>
      </w:r>
    </w:p>
    <w:p w:rsidR="00BF34DA" w:rsidRPr="00856CEE" w:rsidRDefault="00BF34DA" w:rsidP="00BF34DA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color w:val="000000"/>
          <w:sz w:val="24"/>
          <w:szCs w:val="24"/>
        </w:rPr>
        <w:t>Superato</w:t>
      </w:r>
    </w:p>
    <w:p w:rsidR="00BF34DA" w:rsidRDefault="00BF34DA" w:rsidP="009B7BD5">
      <w:pPr>
        <w:spacing w:line="240" w:lineRule="auto"/>
        <w:rPr>
          <w:rFonts w:cstheme="minorHAnsi"/>
          <w:sz w:val="24"/>
          <w:szCs w:val="24"/>
        </w:rPr>
      </w:pPr>
    </w:p>
    <w:p w:rsidR="00BB1A2A" w:rsidRPr="00856CEE" w:rsidRDefault="00BB1A2A" w:rsidP="00D3664F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="00D3664F" w:rsidRPr="00D3664F">
        <w:rPr>
          <w:rFonts w:cstheme="minorHAnsi"/>
          <w:i/>
          <w:color w:val="000000"/>
          <w:spacing w:val="48"/>
          <w:sz w:val="24"/>
          <w:szCs w:val="24"/>
        </w:rPr>
        <w:t>Mooc. Viaggi digitali nella biodiversità: narrazione immersive e AI per l’educazione</w:t>
      </w:r>
      <w:r w:rsidR="00D3664F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="00ED698D">
        <w:rPr>
          <w:rFonts w:cstheme="minorHAnsi"/>
          <w:color w:val="000000"/>
          <w:sz w:val="24"/>
          <w:szCs w:val="24"/>
        </w:rPr>
        <w:t>– 24</w:t>
      </w:r>
      <w:r w:rsidRPr="00856CEE">
        <w:rPr>
          <w:rFonts w:cstheme="minorHAnsi"/>
          <w:color w:val="000000"/>
          <w:sz w:val="24"/>
          <w:szCs w:val="24"/>
        </w:rPr>
        <w:t xml:space="preserve">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BB1A2A" w:rsidRPr="00856CEE" w:rsidRDefault="00BB1A2A" w:rsidP="00D3664F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color w:val="000000"/>
          <w:sz w:val="24"/>
          <w:szCs w:val="24"/>
        </w:rPr>
        <w:t>23/05</w:t>
      </w:r>
      <w:r w:rsidRPr="00856CEE">
        <w:rPr>
          <w:rFonts w:cstheme="minorHAnsi"/>
          <w:color w:val="000000"/>
          <w:sz w:val="24"/>
          <w:szCs w:val="24"/>
        </w:rPr>
        <w:t>/2026</w:t>
      </w:r>
    </w:p>
    <w:p w:rsidR="00BB1A2A" w:rsidRPr="00856CEE" w:rsidRDefault="00BB1A2A" w:rsidP="00D3664F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 w:rsidRPr="00C10406">
        <w:rPr>
          <w:rFonts w:cstheme="minorHAnsi"/>
          <w:smallCaps/>
          <w:sz w:val="24"/>
          <w:szCs w:val="24"/>
        </w:rPr>
        <w:t>Scuola Futura</w:t>
      </w:r>
      <w:r>
        <w:rPr>
          <w:rFonts w:cstheme="minorHAnsi"/>
          <w:b/>
          <w:smallCaps/>
          <w:sz w:val="24"/>
          <w:szCs w:val="24"/>
        </w:rPr>
        <w:t xml:space="preserve">  </w:t>
      </w:r>
      <w:r w:rsidRPr="00D93F26">
        <w:rPr>
          <w:rFonts w:cstheme="minorHAnsi"/>
          <w:smallCaps/>
          <w:sz w:val="24"/>
          <w:szCs w:val="24"/>
        </w:rPr>
        <w:t>-MIM</w:t>
      </w:r>
    </w:p>
    <w:p w:rsidR="00BB1A2A" w:rsidRPr="00856CEE" w:rsidRDefault="00BB1A2A" w:rsidP="00D3664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Superato</w:t>
      </w:r>
    </w:p>
    <w:p w:rsidR="00BB1A2A" w:rsidRDefault="00BB1A2A" w:rsidP="00627B5C">
      <w:pPr>
        <w:widowControl w:val="0"/>
        <w:autoSpaceDE w:val="0"/>
        <w:autoSpaceDN w:val="0"/>
        <w:spacing w:before="0" w:after="0" w:line="243" w:lineRule="exact"/>
        <w:ind w:left="2835" w:hanging="2124"/>
        <w:rPr>
          <w:rFonts w:cstheme="minorHAnsi"/>
          <w:b/>
          <w:smallCaps/>
          <w:sz w:val="24"/>
          <w:szCs w:val="24"/>
        </w:rPr>
      </w:pPr>
    </w:p>
    <w:p w:rsidR="00BB1A2A" w:rsidRDefault="00BB1A2A" w:rsidP="00627B5C">
      <w:pPr>
        <w:widowControl w:val="0"/>
        <w:autoSpaceDE w:val="0"/>
        <w:autoSpaceDN w:val="0"/>
        <w:spacing w:before="0" w:after="0" w:line="243" w:lineRule="exact"/>
        <w:ind w:left="2835" w:hanging="2124"/>
        <w:rPr>
          <w:rFonts w:cstheme="minorHAnsi"/>
          <w:b/>
          <w:smallCaps/>
          <w:sz w:val="24"/>
          <w:szCs w:val="24"/>
        </w:rPr>
      </w:pPr>
    </w:p>
    <w:p w:rsidR="00BB1A2A" w:rsidRDefault="00BB1A2A" w:rsidP="00627B5C">
      <w:pPr>
        <w:widowControl w:val="0"/>
        <w:autoSpaceDE w:val="0"/>
        <w:autoSpaceDN w:val="0"/>
        <w:spacing w:before="0" w:after="0" w:line="243" w:lineRule="exact"/>
        <w:ind w:left="2835" w:hanging="2124"/>
        <w:rPr>
          <w:rFonts w:cstheme="minorHAnsi"/>
          <w:b/>
          <w:smallCaps/>
          <w:sz w:val="24"/>
          <w:szCs w:val="24"/>
        </w:rPr>
      </w:pPr>
    </w:p>
    <w:p w:rsidR="00627B5C" w:rsidRPr="00856CEE" w:rsidRDefault="00627B5C" w:rsidP="00627B5C">
      <w:pPr>
        <w:widowControl w:val="0"/>
        <w:autoSpaceDE w:val="0"/>
        <w:autoSpaceDN w:val="0"/>
        <w:spacing w:before="0" w:after="0" w:line="243" w:lineRule="exact"/>
        <w:ind w:left="2835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 xml:space="preserve">formazione </w:t>
      </w:r>
      <w:r w:rsidRPr="00627B5C">
        <w:rPr>
          <w:rFonts w:cstheme="minorHAnsi"/>
          <w:i/>
          <w:color w:val="000000"/>
          <w:sz w:val="24"/>
          <w:szCs w:val="24"/>
        </w:rPr>
        <w:t>“Universal design for learning. Innovare la didattica con metodologia e tecnologie inclusive”</w:t>
      </w:r>
      <w:r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a.s. 2025/2026, </w:t>
      </w:r>
      <w:r>
        <w:rPr>
          <w:rFonts w:cstheme="minorHAnsi"/>
          <w:color w:val="000000"/>
          <w:sz w:val="24"/>
          <w:szCs w:val="24"/>
        </w:rPr>
        <w:t>5</w:t>
      </w:r>
      <w:r w:rsidRPr="00856CEE">
        <w:rPr>
          <w:rFonts w:cstheme="minorHAnsi"/>
          <w:color w:val="000000"/>
          <w:sz w:val="24"/>
          <w:szCs w:val="24"/>
        </w:rPr>
        <w:t xml:space="preserve">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627B5C" w:rsidRPr="00856CEE" w:rsidRDefault="00627B5C" w:rsidP="00627B5C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color w:val="000000"/>
          <w:sz w:val="24"/>
          <w:szCs w:val="24"/>
        </w:rPr>
        <w:t>27/03</w:t>
      </w:r>
      <w:r w:rsidRPr="00856CEE">
        <w:rPr>
          <w:rFonts w:cstheme="minorHAnsi"/>
          <w:color w:val="000000"/>
          <w:sz w:val="24"/>
          <w:szCs w:val="24"/>
        </w:rPr>
        <w:t>/2026</w:t>
      </w:r>
    </w:p>
    <w:p w:rsidR="00627B5C" w:rsidRPr="00856CEE" w:rsidRDefault="00627B5C" w:rsidP="00627B5C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color w:val="000000"/>
          <w:sz w:val="24"/>
          <w:szCs w:val="24"/>
        </w:rPr>
        <w:t>ADR-</w:t>
      </w:r>
      <w:r w:rsidR="00CC15C9">
        <w:rPr>
          <w:rFonts w:cstheme="minorHAnsi"/>
          <w:color w:val="000000"/>
          <w:sz w:val="24"/>
          <w:szCs w:val="24"/>
        </w:rPr>
        <w:t>MIM</w:t>
      </w:r>
      <w:r w:rsidRPr="00856CEE">
        <w:rPr>
          <w:rFonts w:cstheme="minorHAnsi"/>
          <w:color w:val="000000"/>
          <w:sz w:val="24"/>
          <w:szCs w:val="24"/>
        </w:rPr>
        <w:t>.</w:t>
      </w:r>
    </w:p>
    <w:p w:rsidR="00627B5C" w:rsidRPr="00856CEE" w:rsidRDefault="00627B5C" w:rsidP="00627B5C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627B5C" w:rsidRPr="00856CEE" w:rsidRDefault="00627B5C" w:rsidP="009B7BD5">
      <w:pPr>
        <w:spacing w:line="240" w:lineRule="auto"/>
        <w:rPr>
          <w:rFonts w:cstheme="minorHAnsi"/>
          <w:sz w:val="24"/>
          <w:szCs w:val="24"/>
        </w:rPr>
      </w:pPr>
    </w:p>
    <w:p w:rsidR="003920F7" w:rsidRPr="00856CEE" w:rsidRDefault="003920F7" w:rsidP="003133F4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245D71" w:rsidRPr="00856CEE" w:rsidRDefault="00245D71" w:rsidP="003133F4">
      <w:pPr>
        <w:widowControl w:val="0"/>
        <w:autoSpaceDE w:val="0"/>
        <w:autoSpaceDN w:val="0"/>
        <w:spacing w:before="0" w:after="0" w:line="243" w:lineRule="exact"/>
        <w:ind w:left="2835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="00CA037A" w:rsidRPr="00856CEE">
        <w:rPr>
          <w:rFonts w:cstheme="minorHAnsi"/>
          <w:b/>
          <w:color w:val="000000"/>
          <w:sz w:val="24"/>
          <w:szCs w:val="24"/>
        </w:rPr>
        <w:t xml:space="preserve"> - </w:t>
      </w:r>
      <w:r w:rsidRPr="00856CEE">
        <w:rPr>
          <w:rFonts w:cstheme="minorHAnsi"/>
          <w:b/>
          <w:color w:val="000000"/>
          <w:sz w:val="24"/>
          <w:szCs w:val="24"/>
        </w:rPr>
        <w:t>Piano di Formazione Docenti Neo</w:t>
      </w:r>
      <w:r w:rsidR="00CA037A"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 xml:space="preserve">Assunti a.s. 2025/2026, </w:t>
      </w:r>
      <w:r w:rsidRPr="00856CEE">
        <w:rPr>
          <w:rFonts w:cstheme="minorHAnsi"/>
          <w:color w:val="000000"/>
          <w:sz w:val="24"/>
          <w:szCs w:val="24"/>
        </w:rPr>
        <w:t>3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245D71" w:rsidRPr="00856CEE" w:rsidRDefault="00245D71" w:rsidP="003133F4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30/01/2026</w:t>
      </w:r>
    </w:p>
    <w:p w:rsidR="00245D71" w:rsidRPr="00856CEE" w:rsidRDefault="00245D71" w:rsidP="00245D71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MIM-U</w:t>
      </w:r>
      <w:r w:rsidR="004475CC" w:rsidRPr="00856CEE">
        <w:rPr>
          <w:rFonts w:cstheme="minorHAnsi"/>
          <w:color w:val="000000"/>
          <w:sz w:val="24"/>
          <w:szCs w:val="24"/>
        </w:rPr>
        <w:t>SR</w:t>
      </w:r>
      <w:r w:rsidRPr="00856CEE">
        <w:rPr>
          <w:rFonts w:cstheme="minorHAnsi"/>
          <w:color w:val="000000"/>
          <w:sz w:val="24"/>
          <w:szCs w:val="24"/>
        </w:rPr>
        <w:t xml:space="preserve"> PUGLIA.</w:t>
      </w:r>
    </w:p>
    <w:p w:rsidR="00A56861" w:rsidRPr="00856CEE" w:rsidRDefault="00245D71" w:rsidP="00A568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A56861" w:rsidRPr="00856CEE">
        <w:rPr>
          <w:rFonts w:cstheme="minorHAnsi"/>
          <w:color w:val="000000"/>
          <w:sz w:val="24"/>
          <w:szCs w:val="24"/>
        </w:rPr>
        <w:t>non prevista</w:t>
      </w:r>
    </w:p>
    <w:p w:rsidR="00245D71" w:rsidRPr="00856CEE" w:rsidRDefault="00245D71" w:rsidP="00245D7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45D71" w:rsidRPr="00856CEE" w:rsidRDefault="00245D71" w:rsidP="00453657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E632C2" w:rsidRPr="00856CEE" w:rsidRDefault="00E632C2" w:rsidP="00453657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3920F7" w:rsidRDefault="003920F7" w:rsidP="003920F7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8B76C8" w:rsidRDefault="008B76C8" w:rsidP="003920F7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85068C" w:rsidRPr="00856CEE" w:rsidRDefault="0085068C" w:rsidP="003920F7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3B4380" w:rsidRPr="00856CEE" w:rsidRDefault="003B4380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lastRenderedPageBreak/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="00CB57FB" w:rsidRPr="00856CEE">
        <w:rPr>
          <w:rFonts w:cstheme="minorHAnsi"/>
          <w:b/>
          <w:color w:val="000000"/>
          <w:spacing w:val="48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# I A Care</w:t>
      </w:r>
      <w:r w:rsidRPr="00856CEE">
        <w:rPr>
          <w:rFonts w:cstheme="minorHAnsi"/>
          <w:color w:val="000000"/>
          <w:sz w:val="24"/>
          <w:szCs w:val="24"/>
        </w:rPr>
        <w:t>” – 20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3B4380" w:rsidRPr="00856CEE" w:rsidRDefault="003B4380" w:rsidP="003B4380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25/01/2026</w:t>
      </w:r>
    </w:p>
    <w:p w:rsidR="003B4380" w:rsidRPr="00856CEE" w:rsidRDefault="003B4380" w:rsidP="003B4380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C10406" w:rsidRPr="00C10406">
        <w:rPr>
          <w:rFonts w:cstheme="minorHAnsi"/>
          <w:smallCaps/>
          <w:sz w:val="24"/>
          <w:szCs w:val="24"/>
        </w:rPr>
        <w:t>Scuola Futura</w:t>
      </w:r>
      <w:r w:rsidR="00D93F26">
        <w:rPr>
          <w:rFonts w:cstheme="minorHAnsi"/>
          <w:b/>
          <w:smallCaps/>
          <w:sz w:val="24"/>
          <w:szCs w:val="24"/>
        </w:rPr>
        <w:t xml:space="preserve">  </w:t>
      </w:r>
      <w:r w:rsidR="00D93F26" w:rsidRPr="00D93F26">
        <w:rPr>
          <w:rFonts w:cstheme="minorHAnsi"/>
          <w:smallCaps/>
          <w:sz w:val="24"/>
          <w:szCs w:val="24"/>
        </w:rPr>
        <w:t>-MIM</w:t>
      </w:r>
    </w:p>
    <w:p w:rsidR="003B4380" w:rsidRPr="00856CEE" w:rsidRDefault="003B4380" w:rsidP="003B4380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Superato</w:t>
      </w:r>
    </w:p>
    <w:p w:rsidR="003B4380" w:rsidRPr="00856CEE" w:rsidRDefault="003B4380" w:rsidP="003B4380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3B4380" w:rsidRPr="00856CEE" w:rsidRDefault="003B4380" w:rsidP="00A519F7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3B4380" w:rsidRPr="00856CEE" w:rsidRDefault="003B4380" w:rsidP="00A519F7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A519F7" w:rsidRPr="00856CEE" w:rsidRDefault="00A519F7" w:rsidP="00627B5C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A scuola di epilessia: quando la malattia ci chiede di sapere”</w:t>
      </w:r>
      <w:r w:rsidRPr="00856CEE">
        <w:rPr>
          <w:rFonts w:cstheme="minorHAnsi"/>
          <w:color w:val="000000"/>
          <w:sz w:val="24"/>
          <w:szCs w:val="24"/>
        </w:rPr>
        <w:t xml:space="preserve"> – 2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A519F7" w:rsidRPr="00856CEE" w:rsidRDefault="00A519F7" w:rsidP="00A519F7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02/12/2025</w:t>
      </w:r>
    </w:p>
    <w:p w:rsidR="00A519F7" w:rsidRPr="00856CEE" w:rsidRDefault="00A519F7" w:rsidP="00A519F7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Lega Italiana contro l‘epilessia.</w:t>
      </w:r>
    </w:p>
    <w:p w:rsidR="00A519F7" w:rsidRPr="00856CEE" w:rsidRDefault="00A519F7" w:rsidP="00A519F7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A56861" w:rsidRPr="00856CEE">
        <w:rPr>
          <w:rFonts w:cstheme="minorHAnsi"/>
          <w:color w:val="000000"/>
          <w:sz w:val="24"/>
          <w:szCs w:val="24"/>
        </w:rPr>
        <w:t>non prevista</w:t>
      </w:r>
    </w:p>
    <w:p w:rsidR="00A519F7" w:rsidRPr="00856CEE" w:rsidRDefault="00A519F7" w:rsidP="00BF0F08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A519F7" w:rsidRPr="00856CEE" w:rsidRDefault="00A519F7" w:rsidP="00BF0F08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A519F7" w:rsidRPr="00856CEE" w:rsidRDefault="00A519F7" w:rsidP="00BF0F08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BF0F08" w:rsidRPr="00856CEE" w:rsidRDefault="00BF0F08" w:rsidP="00627B5C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Tecnologie e apprendimento: nuove frontier</w:t>
      </w:r>
      <w:r w:rsidR="008451B9" w:rsidRPr="00856CEE">
        <w:rPr>
          <w:rFonts w:cstheme="minorHAnsi"/>
          <w:i/>
          <w:color w:val="000000"/>
          <w:sz w:val="24"/>
          <w:szCs w:val="24"/>
        </w:rPr>
        <w:t>e</w:t>
      </w:r>
      <w:r w:rsidRPr="00856CEE">
        <w:rPr>
          <w:rFonts w:cstheme="minorHAnsi"/>
          <w:i/>
          <w:color w:val="000000"/>
          <w:sz w:val="24"/>
          <w:szCs w:val="24"/>
        </w:rPr>
        <w:t xml:space="preserve"> della didattica”</w:t>
      </w:r>
      <w:r w:rsidRPr="00856CEE">
        <w:rPr>
          <w:rFonts w:cstheme="minorHAnsi"/>
          <w:color w:val="000000"/>
          <w:sz w:val="24"/>
          <w:szCs w:val="24"/>
        </w:rPr>
        <w:t xml:space="preserve"> – 30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BF0F08" w:rsidRPr="00856CEE" w:rsidRDefault="00BF0F08" w:rsidP="00BF0F08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06/03/2025</w:t>
      </w:r>
    </w:p>
    <w:p w:rsidR="00C01478" w:rsidRDefault="00BF0F08" w:rsidP="00C01478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C01478" w:rsidRPr="00C10406">
        <w:rPr>
          <w:rFonts w:cstheme="minorHAnsi"/>
          <w:smallCaps/>
          <w:sz w:val="24"/>
          <w:szCs w:val="24"/>
        </w:rPr>
        <w:t>Scuola Futura</w:t>
      </w:r>
      <w:r w:rsidR="00C01478">
        <w:rPr>
          <w:rFonts w:cstheme="minorHAnsi"/>
          <w:b/>
          <w:smallCaps/>
          <w:sz w:val="24"/>
          <w:szCs w:val="24"/>
        </w:rPr>
        <w:t xml:space="preserve">  </w:t>
      </w:r>
      <w:r w:rsidR="00C01478" w:rsidRPr="00D93F26">
        <w:rPr>
          <w:rFonts w:cstheme="minorHAnsi"/>
          <w:smallCaps/>
          <w:sz w:val="24"/>
          <w:szCs w:val="24"/>
        </w:rPr>
        <w:t>-MIM</w:t>
      </w:r>
      <w:r w:rsidR="00C01478" w:rsidRPr="00856CEE">
        <w:rPr>
          <w:rFonts w:cstheme="minorHAnsi"/>
          <w:b/>
          <w:smallCaps/>
          <w:sz w:val="24"/>
          <w:szCs w:val="24"/>
        </w:rPr>
        <w:t xml:space="preserve"> </w:t>
      </w:r>
    </w:p>
    <w:p w:rsidR="00A56861" w:rsidRPr="00856CEE" w:rsidRDefault="00BF0F08" w:rsidP="00C0147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C01478">
        <w:rPr>
          <w:rFonts w:cstheme="minorHAnsi"/>
          <w:color w:val="000000"/>
          <w:sz w:val="24"/>
          <w:szCs w:val="24"/>
        </w:rPr>
        <w:t>Superato</w:t>
      </w:r>
    </w:p>
    <w:p w:rsidR="00BF0F08" w:rsidRPr="00856CEE" w:rsidRDefault="00BF0F08" w:rsidP="00BF0F0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3431D" w:rsidRPr="00856CEE" w:rsidRDefault="0003431D" w:rsidP="00760BFE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03431D" w:rsidRPr="00856CEE" w:rsidRDefault="0003431D" w:rsidP="00294C09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03431D" w:rsidRPr="00856CEE" w:rsidRDefault="0003431D" w:rsidP="00294C09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294C09" w:rsidRPr="00856CEE" w:rsidRDefault="00294C09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Mi metto alla prova – strumenti e consigli per la preparazione di un’UDA”</w:t>
      </w:r>
      <w:r w:rsidR="00CF198E" w:rsidRPr="00856CEE">
        <w:rPr>
          <w:rFonts w:cstheme="minorHAnsi"/>
          <w:color w:val="000000"/>
          <w:sz w:val="24"/>
          <w:szCs w:val="24"/>
        </w:rPr>
        <w:t xml:space="preserve"> – 8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294C09" w:rsidRPr="00856CEE" w:rsidRDefault="00294C09" w:rsidP="00294C09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28.10.2024.</w:t>
      </w:r>
    </w:p>
    <w:p w:rsidR="00294C09" w:rsidRPr="00856CEE" w:rsidRDefault="00294C09" w:rsidP="00294C09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ADIERRE-MIM.</w:t>
      </w:r>
    </w:p>
    <w:p w:rsidR="00294C09" w:rsidRPr="00856CEE" w:rsidRDefault="00294C09" w:rsidP="00294C0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176F36" w:rsidRPr="00856CEE" w:rsidRDefault="00176F36" w:rsidP="00294C0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94C09" w:rsidRPr="00856CEE" w:rsidRDefault="00294C09" w:rsidP="00294C09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856CEE" w:rsidRDefault="00856CEE" w:rsidP="00077589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9B7BD5" w:rsidRPr="00856CEE" w:rsidRDefault="009B7BD5" w:rsidP="00627B5C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="00D50B5C"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Percorsi formativi annuali di lingua e metodologia per docenti</w:t>
      </w:r>
      <w:r w:rsidRPr="00856CEE">
        <w:rPr>
          <w:rFonts w:cstheme="minorHAnsi"/>
          <w:color w:val="000000"/>
          <w:sz w:val="24"/>
          <w:szCs w:val="24"/>
        </w:rPr>
        <w:t>”</w:t>
      </w:r>
      <w:r w:rsidRPr="00856CEE">
        <w:rPr>
          <w:rFonts w:cstheme="minorHAnsi"/>
          <w:color w:val="000000"/>
          <w:spacing w:val="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25</w:t>
      </w:r>
      <w:r w:rsidRPr="00856CEE">
        <w:rPr>
          <w:rFonts w:cstheme="minorHAnsi"/>
          <w:color w:val="000000"/>
          <w:sz w:val="24"/>
          <w:szCs w:val="24"/>
        </w:rPr>
        <w:t xml:space="preserve"> ore.</w:t>
      </w:r>
    </w:p>
    <w:p w:rsidR="009B7BD5" w:rsidRPr="00856CEE" w:rsidRDefault="009B7BD5" w:rsidP="009B7BD5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="00D50B5C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D50B5C" w:rsidRPr="00856CEE">
        <w:rPr>
          <w:rFonts w:cstheme="minorHAnsi"/>
          <w:color w:val="000000"/>
          <w:sz w:val="24"/>
          <w:szCs w:val="24"/>
        </w:rPr>
        <w:t>29.06.2024.</w:t>
      </w:r>
    </w:p>
    <w:p w:rsidR="009B7BD5" w:rsidRPr="00856CEE" w:rsidRDefault="009B7BD5" w:rsidP="009C4503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="00D50B5C"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C01478" w:rsidRPr="00C10406">
        <w:rPr>
          <w:rFonts w:cstheme="minorHAnsi"/>
          <w:smallCaps/>
          <w:sz w:val="24"/>
          <w:szCs w:val="24"/>
        </w:rPr>
        <w:t>Scuola Futura</w:t>
      </w:r>
      <w:r w:rsidR="00C01478">
        <w:rPr>
          <w:rFonts w:cstheme="minorHAnsi"/>
          <w:b/>
          <w:smallCaps/>
          <w:sz w:val="24"/>
          <w:szCs w:val="24"/>
        </w:rPr>
        <w:t xml:space="preserve">  </w:t>
      </w:r>
      <w:r w:rsidR="00C01478" w:rsidRPr="00D93F26">
        <w:rPr>
          <w:rFonts w:cstheme="minorHAnsi"/>
          <w:smallCaps/>
          <w:sz w:val="24"/>
          <w:szCs w:val="24"/>
        </w:rPr>
        <w:t>-MIM</w:t>
      </w:r>
    </w:p>
    <w:p w:rsidR="009B7BD5" w:rsidRPr="00856CEE" w:rsidRDefault="009B7BD5" w:rsidP="00D50B5C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Votazione/Giudizio</w:t>
      </w:r>
      <w:r w:rsidR="00D50B5C" w:rsidRPr="00856CEE">
        <w:rPr>
          <w:rFonts w:cstheme="minorHAnsi"/>
          <w:b/>
          <w:smallCaps/>
          <w:sz w:val="24"/>
          <w:szCs w:val="24"/>
        </w:rPr>
        <w:t xml:space="preserve"> 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A32747" w:rsidRPr="00856CEE">
        <w:rPr>
          <w:rFonts w:cstheme="minorHAnsi"/>
          <w:color w:val="000000"/>
          <w:sz w:val="24"/>
          <w:szCs w:val="24"/>
        </w:rPr>
        <w:t>Superato.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D50B5C" w:rsidRPr="00856CEE" w:rsidRDefault="00D50B5C" w:rsidP="00856CEE">
      <w:pPr>
        <w:spacing w:before="0" w:after="0" w:line="240" w:lineRule="auto"/>
        <w:ind w:left="2832" w:hanging="2124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Titolo 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i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i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i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i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i/>
          <w:color w:val="000000"/>
          <w:sz w:val="24"/>
          <w:szCs w:val="24"/>
        </w:rPr>
        <w:t>“Insegnamento della religione cattolica nelle scuole di Foggia</w:t>
      </w:r>
      <w:r w:rsidRPr="00856CEE">
        <w:rPr>
          <w:rFonts w:cstheme="minorHAnsi"/>
          <w:color w:val="000000"/>
          <w:sz w:val="24"/>
          <w:szCs w:val="24"/>
        </w:rPr>
        <w:t>”</w:t>
      </w:r>
      <w:r w:rsidRPr="00856CEE">
        <w:rPr>
          <w:rFonts w:cstheme="minorHAnsi"/>
          <w:color w:val="000000"/>
          <w:spacing w:val="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2 </w:t>
      </w:r>
      <w:r w:rsidRPr="00856CEE">
        <w:rPr>
          <w:rFonts w:cstheme="minorHAnsi"/>
          <w:color w:val="000000"/>
          <w:sz w:val="24"/>
          <w:szCs w:val="24"/>
        </w:rPr>
        <w:t>ore.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consegiumento 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03.05.2024.</w:t>
      </w:r>
    </w:p>
    <w:p w:rsidR="00D50B5C" w:rsidRPr="00856CEE" w:rsidRDefault="00D50B5C" w:rsidP="00D50B5C">
      <w:pPr>
        <w:widowControl w:val="0"/>
        <w:autoSpaceDE w:val="0"/>
        <w:autoSpaceDN w:val="0"/>
        <w:spacing w:before="2" w:after="0" w:line="243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Ufficio Per l’Educazione, la Scuola e l’Università di Foggia.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A56861" w:rsidRPr="00856CEE">
        <w:rPr>
          <w:rFonts w:cstheme="minorHAnsi"/>
          <w:sz w:val="24"/>
          <w:szCs w:val="24"/>
        </w:rPr>
        <w:t>non prevista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sz w:val="24"/>
          <w:szCs w:val="24"/>
        </w:rPr>
      </w:pPr>
    </w:p>
    <w:p w:rsidR="0083676B" w:rsidRPr="00856CEE" w:rsidRDefault="0083676B" w:rsidP="00D50B5C">
      <w:pPr>
        <w:spacing w:before="0" w:after="0" w:line="240" w:lineRule="auto"/>
        <w:rPr>
          <w:rFonts w:cstheme="minorHAnsi"/>
          <w:sz w:val="24"/>
          <w:szCs w:val="24"/>
        </w:rPr>
      </w:pPr>
    </w:p>
    <w:p w:rsidR="00D50B5C" w:rsidRPr="00856CEE" w:rsidRDefault="00D50B5C" w:rsidP="00856CEE">
      <w:pPr>
        <w:spacing w:before="0" w:after="0" w:line="240" w:lineRule="auto"/>
        <w:ind w:left="2832" w:hanging="2124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Titolo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</w:t>
      </w:r>
      <w:r w:rsidRPr="00856CEE">
        <w:rPr>
          <w:rFonts w:cstheme="minorHAnsi"/>
          <w:color w:val="000000"/>
          <w:spacing w:val="10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di</w:t>
      </w:r>
      <w:r w:rsidRPr="00856CEE">
        <w:rPr>
          <w:rFonts w:cstheme="minorHAnsi"/>
          <w:color w:val="000000"/>
          <w:spacing w:val="9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1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al</w:t>
      </w:r>
      <w:r w:rsidRPr="00856CEE">
        <w:rPr>
          <w:rFonts w:cstheme="minorHAnsi"/>
          <w:color w:val="000000"/>
          <w:spacing w:val="16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 formazione</w:t>
      </w:r>
      <w:r w:rsidRPr="00856CEE">
        <w:rPr>
          <w:rFonts w:cstheme="minorHAnsi"/>
          <w:b/>
          <w:color w:val="000000"/>
          <w:spacing w:val="12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Progettare un’UDA</w:t>
      </w:r>
      <w:r w:rsidRPr="00856CEE">
        <w:rPr>
          <w:rFonts w:cstheme="minorHAnsi"/>
          <w:color w:val="000000"/>
          <w:sz w:val="24"/>
          <w:szCs w:val="24"/>
        </w:rPr>
        <w:t>”</w:t>
      </w:r>
      <w:r w:rsidRPr="00856CEE">
        <w:rPr>
          <w:rFonts w:cstheme="minorHAnsi"/>
          <w:color w:val="000000"/>
          <w:spacing w:val="2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5 ore.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30.04.2024.</w:t>
      </w:r>
    </w:p>
    <w:p w:rsidR="00D50B5C" w:rsidRPr="00856CEE" w:rsidRDefault="00D50B5C" w:rsidP="00D50B5C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Adierre Formazione &amp; Editoria, Modica (RG).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A56861" w:rsidRPr="00856CEE">
        <w:rPr>
          <w:rFonts w:cstheme="minorHAnsi"/>
          <w:color w:val="000000"/>
          <w:sz w:val="24"/>
          <w:szCs w:val="24"/>
        </w:rPr>
        <w:t>non prevista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83676B" w:rsidRPr="00856CEE" w:rsidRDefault="0083676B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D50B5C" w:rsidRPr="00856CEE" w:rsidRDefault="00D50B5C" w:rsidP="00856CEE">
      <w:pPr>
        <w:spacing w:before="0" w:after="0" w:line="240" w:lineRule="auto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color w:val="000000"/>
          <w:sz w:val="24"/>
          <w:szCs w:val="24"/>
        </w:rPr>
        <w:tab/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Avanguardie educative</w:t>
      </w:r>
      <w:r w:rsidRPr="00856CEE">
        <w:rPr>
          <w:rFonts w:cstheme="minorHAnsi"/>
          <w:color w:val="000000"/>
          <w:sz w:val="24"/>
          <w:szCs w:val="24"/>
        </w:rPr>
        <w:t>”- 4,5 ore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Data di Consegiumento</w:t>
      </w:r>
      <w:r w:rsidRPr="00856CEE">
        <w:rPr>
          <w:rFonts w:cstheme="minorHAnsi"/>
          <w:color w:val="000000"/>
          <w:sz w:val="24"/>
          <w:szCs w:val="24"/>
        </w:rPr>
        <w:tab/>
        <w:t>15.03.2024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D50B5C" w:rsidRPr="00856CEE" w:rsidRDefault="00D50B5C" w:rsidP="00856CEE">
      <w:pPr>
        <w:spacing w:before="0" w:after="0" w:line="240" w:lineRule="auto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Ente</w:t>
      </w:r>
      <w:r w:rsidRPr="00856CEE">
        <w:rPr>
          <w:rFonts w:cstheme="minorHAnsi"/>
          <w:color w:val="000000"/>
          <w:sz w:val="24"/>
          <w:szCs w:val="24"/>
        </w:rPr>
        <w:tab/>
      </w:r>
      <w:r w:rsidR="00CC7A95" w:rsidRPr="00856CEE">
        <w:rPr>
          <w:rFonts w:cstheme="minorHAnsi"/>
          <w:color w:val="000000"/>
          <w:sz w:val="24"/>
          <w:szCs w:val="24"/>
        </w:rPr>
        <w:t>Istituto Superiore di Scienze R</w:t>
      </w:r>
      <w:r w:rsidRPr="00856CEE">
        <w:rPr>
          <w:rFonts w:cstheme="minorHAnsi"/>
          <w:color w:val="000000"/>
          <w:sz w:val="24"/>
          <w:szCs w:val="24"/>
        </w:rPr>
        <w:t>eligiose Metropolitano</w:t>
      </w:r>
      <w:r w:rsidR="00344CAB" w:rsidRPr="00856CEE">
        <w:rPr>
          <w:rFonts w:cstheme="minorHAnsi"/>
          <w:color w:val="000000"/>
          <w:sz w:val="24"/>
          <w:szCs w:val="24"/>
        </w:rPr>
        <w:t xml:space="preserve"> (Facoltà Teologica Pugliese)</w:t>
      </w:r>
      <w:r w:rsidRPr="00856CEE">
        <w:rPr>
          <w:rFonts w:cstheme="minorHAnsi"/>
          <w:color w:val="000000"/>
          <w:sz w:val="24"/>
          <w:szCs w:val="24"/>
        </w:rPr>
        <w:t xml:space="preserve"> - Foggia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color w:val="000000"/>
          <w:sz w:val="24"/>
          <w:szCs w:val="24"/>
        </w:rPr>
        <w:t xml:space="preserve"> </w:t>
      </w:r>
      <w:r w:rsidR="00077589" w:rsidRPr="00856CEE">
        <w:rPr>
          <w:rFonts w:cstheme="minorHAnsi"/>
          <w:color w:val="000000"/>
          <w:sz w:val="24"/>
          <w:szCs w:val="24"/>
        </w:rPr>
        <w:tab/>
      </w:r>
      <w:r w:rsidR="00856CEE">
        <w:rPr>
          <w:rFonts w:cstheme="minorHAnsi"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previsto</w:t>
      </w:r>
    </w:p>
    <w:p w:rsidR="00344CAB" w:rsidRDefault="00344CAB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44CAB" w:rsidRPr="00856CEE" w:rsidRDefault="00344CAB" w:rsidP="00856CEE">
      <w:pPr>
        <w:spacing w:before="0" w:after="0" w:line="240" w:lineRule="auto"/>
        <w:ind w:left="2832" w:hanging="2124"/>
        <w:rPr>
          <w:rFonts w:cstheme="minorHAnsi"/>
          <w:b/>
          <w:smallCaps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La Bibbia a scuola: il testo e l’ermeneutica della vita nell’IRC</w:t>
      </w:r>
      <w:r w:rsidRPr="00856CEE">
        <w:rPr>
          <w:rFonts w:cstheme="minorHAnsi"/>
          <w:color w:val="000000"/>
          <w:sz w:val="24"/>
          <w:szCs w:val="24"/>
        </w:rPr>
        <w:t>”</w:t>
      </w:r>
      <w:r w:rsidRPr="00856CEE">
        <w:rPr>
          <w:rFonts w:cstheme="minorHAnsi"/>
          <w:color w:val="000000"/>
          <w:spacing w:val="2"/>
          <w:sz w:val="24"/>
          <w:szCs w:val="24"/>
        </w:rPr>
        <w:t xml:space="preserve"> , 20 ore</w:t>
      </w:r>
      <w:r w:rsidR="00A908A9" w:rsidRPr="00856CEE">
        <w:rPr>
          <w:rFonts w:cstheme="minorHAnsi"/>
          <w:color w:val="000000"/>
          <w:spacing w:val="2"/>
          <w:sz w:val="24"/>
          <w:szCs w:val="24"/>
        </w:rPr>
        <w:t>.</w:t>
      </w:r>
    </w:p>
    <w:p w:rsidR="00344CAB" w:rsidRPr="00856CEE" w:rsidRDefault="00344CAB" w:rsidP="00D50B5C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30.04.2023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widowControl w:val="0"/>
        <w:autoSpaceDE w:val="0"/>
        <w:autoSpaceDN w:val="0"/>
        <w:spacing w:before="0" w:after="0" w:line="243" w:lineRule="exact"/>
        <w:ind w:firstLine="708"/>
        <w:jc w:val="left"/>
        <w:rPr>
          <w:rFonts w:cstheme="minorHAnsi"/>
          <w:color w:val="000000"/>
          <w:sz w:val="24"/>
          <w:szCs w:val="24"/>
          <w:u w:val="single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MIM </w:t>
      </w:r>
      <w:r w:rsidR="00A908A9"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z w:val="24"/>
          <w:szCs w:val="24"/>
        </w:rPr>
        <w:t xml:space="preserve"> ODP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E86C46" w:rsidRPr="003133F4" w:rsidRDefault="00344CAB" w:rsidP="003133F4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E86C46" w:rsidRDefault="00E86C46" w:rsidP="00077589">
      <w:pPr>
        <w:spacing w:before="0" w:after="0" w:line="240" w:lineRule="auto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E86C46" w:rsidRPr="00856CEE" w:rsidRDefault="00E86C46" w:rsidP="00077589">
      <w:pPr>
        <w:spacing w:before="0" w:after="0" w:line="240" w:lineRule="auto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344CAB" w:rsidRPr="00856CEE" w:rsidRDefault="00344CAB" w:rsidP="00856CEE">
      <w:pPr>
        <w:spacing w:before="0" w:after="0" w:line="240" w:lineRule="auto"/>
        <w:ind w:left="2832" w:hanging="2124"/>
        <w:rPr>
          <w:rFonts w:cstheme="minorHAnsi"/>
          <w:b/>
          <w:smallCaps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3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pacing w:val="2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="004C06B6" w:rsidRPr="00856CEE">
        <w:rPr>
          <w:rFonts w:cstheme="minorHAnsi"/>
          <w:i/>
          <w:color w:val="000000"/>
          <w:sz w:val="24"/>
          <w:szCs w:val="24"/>
        </w:rPr>
        <w:t>Costruire insieme il futuro</w:t>
      </w:r>
      <w:r w:rsidRPr="00856CEE">
        <w:rPr>
          <w:rFonts w:cstheme="minorHAnsi"/>
          <w:i/>
          <w:color w:val="000000"/>
          <w:sz w:val="24"/>
          <w:szCs w:val="24"/>
        </w:rPr>
        <w:t xml:space="preserve"> del lavoro: parità, innovazione, sostenibilità</w:t>
      </w:r>
      <w:r w:rsidRPr="00856CEE">
        <w:rPr>
          <w:rFonts w:cstheme="minorHAnsi"/>
          <w:color w:val="000000"/>
          <w:sz w:val="24"/>
          <w:szCs w:val="24"/>
        </w:rPr>
        <w:t>”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5 ore</w:t>
      </w:r>
      <w:r w:rsidR="00A908A9" w:rsidRPr="00856CEE">
        <w:rPr>
          <w:rFonts w:cstheme="minorHAnsi"/>
          <w:color w:val="000000"/>
          <w:spacing w:val="-1"/>
          <w:sz w:val="24"/>
          <w:szCs w:val="24"/>
        </w:rPr>
        <w:t>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24.11.2023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widowControl w:val="0"/>
        <w:autoSpaceDE w:val="0"/>
        <w:autoSpaceDN w:val="0"/>
        <w:spacing w:before="0" w:after="0" w:line="243" w:lineRule="exact"/>
        <w:ind w:firstLine="708"/>
        <w:jc w:val="left"/>
        <w:rPr>
          <w:rFonts w:cstheme="minorHAnsi"/>
          <w:color w:val="000000"/>
          <w:sz w:val="24"/>
          <w:szCs w:val="24"/>
          <w:u w:val="single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MIM </w:t>
      </w:r>
      <w:r w:rsidR="00A908A9"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z w:val="24"/>
          <w:szCs w:val="24"/>
        </w:rPr>
        <w:t xml:space="preserve"> SNADIR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2B0247" w:rsidRPr="00856CEE" w:rsidRDefault="002B0247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176F36" w:rsidRPr="00856CEE" w:rsidRDefault="00176F36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44CAB" w:rsidRPr="00856CEE" w:rsidRDefault="00856CEE" w:rsidP="002B0247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b/>
          <w:color w:val="000000"/>
          <w:sz w:val="24"/>
          <w:szCs w:val="24"/>
        </w:rPr>
      </w:pPr>
      <w:r>
        <w:rPr>
          <w:rFonts w:cstheme="minorHAnsi"/>
          <w:b/>
          <w:smallCaps/>
          <w:color w:val="000000"/>
          <w:sz w:val="24"/>
          <w:szCs w:val="24"/>
        </w:rPr>
        <w:t xml:space="preserve">Titolo                 </w:t>
      </w:r>
      <w:r w:rsidR="002B0247">
        <w:rPr>
          <w:rFonts w:cstheme="minorHAnsi"/>
          <w:b/>
          <w:smallCaps/>
          <w:color w:val="000000"/>
          <w:sz w:val="24"/>
          <w:szCs w:val="24"/>
        </w:rPr>
        <w:tab/>
      </w:r>
      <w:r>
        <w:rPr>
          <w:rFonts w:cstheme="minorHAnsi"/>
          <w:b/>
          <w:smallCaps/>
          <w:color w:val="000000"/>
          <w:sz w:val="24"/>
          <w:szCs w:val="24"/>
        </w:rPr>
        <w:t xml:space="preserve">  </w:t>
      </w:r>
      <w:r w:rsidR="00344CAB" w:rsidRPr="00856CEE">
        <w:rPr>
          <w:rFonts w:cstheme="minorHAnsi"/>
          <w:color w:val="000000"/>
        </w:rPr>
        <w:t xml:space="preserve">Attestato </w:t>
      </w:r>
      <w:r w:rsidR="00344CAB" w:rsidRPr="00856CEE">
        <w:rPr>
          <w:rFonts w:cstheme="minorHAnsi"/>
          <w:color w:val="000000"/>
          <w:spacing w:val="1"/>
        </w:rPr>
        <w:t>di</w:t>
      </w:r>
      <w:r w:rsidR="00344CAB" w:rsidRPr="00856CEE">
        <w:rPr>
          <w:rFonts w:cstheme="minorHAnsi"/>
          <w:color w:val="000000"/>
          <w:spacing w:val="-1"/>
        </w:rPr>
        <w:t xml:space="preserve"> </w:t>
      </w:r>
      <w:r w:rsidR="00344CAB" w:rsidRPr="00856CEE">
        <w:rPr>
          <w:rFonts w:cstheme="minorHAnsi"/>
          <w:color w:val="000000"/>
        </w:rPr>
        <w:t>partecipazione</w:t>
      </w:r>
      <w:r w:rsidR="00344CAB" w:rsidRPr="00856CEE">
        <w:rPr>
          <w:rFonts w:cstheme="minorHAnsi"/>
          <w:color w:val="000000"/>
          <w:spacing w:val="-1"/>
        </w:rPr>
        <w:t xml:space="preserve"> </w:t>
      </w:r>
      <w:r w:rsidR="00344CAB" w:rsidRPr="00856CEE">
        <w:rPr>
          <w:rFonts w:cstheme="minorHAnsi"/>
          <w:color w:val="000000"/>
          <w:spacing w:val="1"/>
        </w:rPr>
        <w:t>al</w:t>
      </w:r>
      <w:r w:rsidR="00344CAB" w:rsidRPr="00856CEE">
        <w:rPr>
          <w:rFonts w:cstheme="minorHAnsi"/>
          <w:color w:val="000000"/>
          <w:spacing w:val="4"/>
        </w:rPr>
        <w:t xml:space="preserve"> </w:t>
      </w:r>
      <w:r w:rsidRPr="00856CEE">
        <w:rPr>
          <w:rFonts w:cstheme="minorHAnsi"/>
          <w:b/>
          <w:color w:val="000000"/>
        </w:rPr>
        <w:t xml:space="preserve">Corso </w:t>
      </w:r>
      <w:r w:rsidR="00344CAB" w:rsidRPr="00856CEE">
        <w:rPr>
          <w:rFonts w:cstheme="minorHAnsi"/>
          <w:b/>
          <w:color w:val="000000"/>
        </w:rPr>
        <w:t>formazione</w:t>
      </w:r>
      <w:r w:rsidR="00344CAB" w:rsidRPr="00856CEE">
        <w:rPr>
          <w:rFonts w:cstheme="minorHAnsi"/>
          <w:b/>
          <w:color w:val="000000"/>
          <w:spacing w:val="3"/>
        </w:rPr>
        <w:t xml:space="preserve"> </w:t>
      </w:r>
      <w:r w:rsidR="00344CAB" w:rsidRPr="00856CEE">
        <w:rPr>
          <w:rFonts w:cstheme="minorHAnsi"/>
          <w:b/>
          <w:color w:val="000000"/>
          <w:spacing w:val="2"/>
        </w:rPr>
        <w:t xml:space="preserve"> </w:t>
      </w:r>
      <w:r w:rsidR="00A7668A" w:rsidRPr="00856CEE">
        <w:rPr>
          <w:rFonts w:cstheme="minorHAnsi"/>
          <w:b/>
          <w:color w:val="000000"/>
          <w:spacing w:val="2"/>
        </w:rPr>
        <w:t>“</w:t>
      </w:r>
      <w:r w:rsidRPr="00856CEE">
        <w:rPr>
          <w:rFonts w:cstheme="minorHAnsi"/>
          <w:i/>
          <w:color w:val="000000"/>
        </w:rPr>
        <w:t xml:space="preserve">10 Webinar per </w:t>
      </w:r>
      <w:r w:rsidR="00344CAB" w:rsidRPr="00856CEE">
        <w:rPr>
          <w:rFonts w:cstheme="minorHAnsi"/>
          <w:i/>
          <w:color w:val="000000"/>
        </w:rPr>
        <w:t>IDR</w:t>
      </w:r>
      <w:r w:rsidR="00344CAB" w:rsidRPr="00856CEE">
        <w:rPr>
          <w:rFonts w:cstheme="minorHAnsi"/>
          <w:color w:val="000000"/>
          <w:spacing w:val="-1"/>
        </w:rPr>
        <w:t xml:space="preserve"> </w:t>
      </w:r>
      <w:r w:rsidR="00344CAB" w:rsidRPr="00856CEE">
        <w:rPr>
          <w:rFonts w:cstheme="minorHAnsi"/>
          <w:color w:val="000000"/>
        </w:rPr>
        <w:t>”</w:t>
      </w:r>
      <w:r w:rsidR="00A908A9" w:rsidRPr="00856CEE">
        <w:rPr>
          <w:rFonts w:cstheme="minorHAnsi"/>
          <w:color w:val="000000"/>
        </w:rPr>
        <w:t>.</w:t>
      </w:r>
      <w:r w:rsidR="00344CAB" w:rsidRPr="00856CEE">
        <w:rPr>
          <w:rFonts w:cstheme="minorHAnsi"/>
          <w:color w:val="000000"/>
          <w:spacing w:val="1"/>
          <w:sz w:val="24"/>
          <w:szCs w:val="24"/>
        </w:rPr>
        <w:t xml:space="preserve"> 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2023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widowControl w:val="0"/>
        <w:autoSpaceDE w:val="0"/>
        <w:autoSpaceDN w:val="0"/>
        <w:spacing w:before="0" w:after="0" w:line="243" w:lineRule="exact"/>
        <w:ind w:firstLine="708"/>
        <w:jc w:val="left"/>
        <w:rPr>
          <w:rFonts w:cstheme="minorHAnsi"/>
          <w:color w:val="000000"/>
          <w:sz w:val="24"/>
          <w:szCs w:val="24"/>
          <w:u w:val="single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ADR </w:t>
      </w:r>
      <w:r w:rsidR="00A908A9"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z w:val="24"/>
          <w:szCs w:val="24"/>
        </w:rPr>
        <w:t xml:space="preserve"> MIM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176F36" w:rsidRPr="00856CEE" w:rsidRDefault="00176F36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44CAB" w:rsidRPr="00856CEE" w:rsidRDefault="00344CAB" w:rsidP="0016211A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36176F" w:rsidRPr="00856CEE">
        <w:rPr>
          <w:rFonts w:cstheme="minorHAnsi"/>
          <w:color w:val="000000"/>
          <w:sz w:val="24"/>
          <w:szCs w:val="24"/>
        </w:rPr>
        <w:t xml:space="preserve">Attestato </w:t>
      </w:r>
      <w:r w:rsidR="0036176F"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="0036176F"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="0036176F" w:rsidRPr="00856CEE">
        <w:rPr>
          <w:rFonts w:cstheme="minorHAnsi"/>
          <w:color w:val="000000"/>
          <w:sz w:val="24"/>
          <w:szCs w:val="24"/>
        </w:rPr>
        <w:t>partecipazione</w:t>
      </w:r>
      <w:r w:rsidR="0036176F"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="0036176F"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="0036176F" w:rsidRPr="00856CEE">
        <w:rPr>
          <w:rFonts w:cstheme="minorHAnsi"/>
          <w:color w:val="000000"/>
          <w:spacing w:val="3"/>
          <w:sz w:val="24"/>
          <w:szCs w:val="24"/>
        </w:rPr>
        <w:t xml:space="preserve"> </w:t>
      </w:r>
      <w:r w:rsidR="0036176F" w:rsidRPr="00856CEE">
        <w:rPr>
          <w:rFonts w:cstheme="minorHAnsi"/>
          <w:b/>
          <w:color w:val="000000"/>
          <w:sz w:val="24"/>
          <w:szCs w:val="24"/>
        </w:rPr>
        <w:t>Corso di</w:t>
      </w:r>
      <w:r w:rsidR="0036176F"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="0036176F" w:rsidRPr="00856CEE">
        <w:rPr>
          <w:rFonts w:cstheme="minorHAnsi"/>
          <w:b/>
          <w:color w:val="000000"/>
          <w:sz w:val="24"/>
          <w:szCs w:val="24"/>
        </w:rPr>
        <w:t>formazione</w:t>
      </w:r>
      <w:r w:rsidR="0036176F" w:rsidRPr="00856CEE">
        <w:rPr>
          <w:rFonts w:cstheme="minorHAnsi"/>
          <w:b/>
          <w:color w:val="000000"/>
          <w:spacing w:val="3"/>
          <w:sz w:val="24"/>
          <w:szCs w:val="24"/>
        </w:rPr>
        <w:t xml:space="preserve"> </w:t>
      </w:r>
      <w:r w:rsidR="0036176F" w:rsidRPr="00856CEE">
        <w:rPr>
          <w:rFonts w:cstheme="minorHAnsi"/>
          <w:i/>
          <w:color w:val="000000"/>
          <w:sz w:val="24"/>
          <w:szCs w:val="24"/>
        </w:rPr>
        <w:t>“per RSU e TAS della provincia di Foggia</w:t>
      </w:r>
      <w:r w:rsidR="0036176F" w:rsidRPr="00856CEE">
        <w:rPr>
          <w:rFonts w:cstheme="minorHAnsi"/>
          <w:color w:val="000000"/>
          <w:sz w:val="24"/>
          <w:szCs w:val="24"/>
        </w:rPr>
        <w:t>”- 5 ore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36176F" w:rsidRPr="00856CEE">
        <w:rPr>
          <w:rFonts w:cstheme="minorHAnsi"/>
          <w:color w:val="000000"/>
          <w:sz w:val="24"/>
          <w:szCs w:val="24"/>
        </w:rPr>
        <w:t>26.10.2022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widowControl w:val="0"/>
        <w:autoSpaceDE w:val="0"/>
        <w:autoSpaceDN w:val="0"/>
        <w:spacing w:before="0" w:after="0" w:line="243" w:lineRule="exact"/>
        <w:ind w:firstLine="708"/>
        <w:jc w:val="left"/>
        <w:rPr>
          <w:rFonts w:cstheme="minorHAnsi"/>
          <w:color w:val="000000"/>
          <w:sz w:val="24"/>
          <w:szCs w:val="24"/>
          <w:u w:val="single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36176F" w:rsidRPr="00856CEE">
        <w:rPr>
          <w:rFonts w:cstheme="minorHAnsi"/>
          <w:color w:val="000000"/>
          <w:sz w:val="24"/>
          <w:szCs w:val="24"/>
        </w:rPr>
        <w:t>Federazione Gilda- Unams di Foggia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176F36" w:rsidRPr="00856CEE" w:rsidRDefault="00176F36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6176F" w:rsidRPr="00856CEE" w:rsidRDefault="0036176F" w:rsidP="0016211A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 xml:space="preserve">La professionalità </w:t>
      </w:r>
      <w:r w:rsidR="00EB61A7" w:rsidRPr="00856CEE">
        <w:rPr>
          <w:rFonts w:cstheme="minorHAnsi"/>
          <w:i/>
          <w:color w:val="000000"/>
          <w:sz w:val="24"/>
          <w:szCs w:val="24"/>
        </w:rPr>
        <w:t>dell’ IDR</w:t>
      </w:r>
      <w:r w:rsidRPr="00856CEE">
        <w:rPr>
          <w:rFonts w:cstheme="minorHAnsi"/>
          <w:i/>
          <w:color w:val="000000"/>
          <w:sz w:val="24"/>
          <w:szCs w:val="24"/>
        </w:rPr>
        <w:t xml:space="preserve"> nella scuola che cambia: competenze pedagogiche e Tic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”- 5 ore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36176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19.11.2022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36176F">
      <w:pPr>
        <w:widowControl w:val="0"/>
        <w:autoSpaceDE w:val="0"/>
        <w:autoSpaceDN w:val="0"/>
        <w:spacing w:before="0" w:after="0" w:line="243" w:lineRule="exact"/>
        <w:ind w:firstLine="708"/>
        <w:jc w:val="left"/>
        <w:rPr>
          <w:rFonts w:cstheme="minorHAnsi"/>
          <w:color w:val="000000"/>
          <w:sz w:val="24"/>
          <w:szCs w:val="24"/>
          <w:u w:val="single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ADR </w:t>
      </w:r>
      <w:r w:rsidR="00A908A9"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z w:val="24"/>
          <w:szCs w:val="24"/>
        </w:rPr>
        <w:t xml:space="preserve"> MIM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36176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176F36" w:rsidRPr="00856CEE" w:rsidRDefault="00176F36" w:rsidP="0036176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6176F" w:rsidRPr="00856CEE" w:rsidRDefault="0036176F" w:rsidP="0036176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6176F" w:rsidRPr="00856CEE" w:rsidRDefault="0036176F" w:rsidP="0016211A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Valutazione nella primaria</w:t>
      </w:r>
      <w:r w:rsidR="00A908A9" w:rsidRPr="00856CEE">
        <w:rPr>
          <w:rFonts w:cstheme="minorHAnsi"/>
          <w:i/>
          <w:color w:val="000000"/>
          <w:sz w:val="24"/>
          <w:szCs w:val="24"/>
        </w:rPr>
        <w:t xml:space="preserve">” </w:t>
      </w:r>
      <w:r w:rsidRPr="00856CEE">
        <w:rPr>
          <w:rFonts w:cstheme="minorHAnsi"/>
          <w:color w:val="000000"/>
          <w:sz w:val="24"/>
          <w:szCs w:val="24"/>
        </w:rPr>
        <w:t>- 6 ore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36176F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24.11.2020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A908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I.I.S.S. Marco  Polo –Bari </w:t>
      </w:r>
      <w:r w:rsidR="00A908A9"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z w:val="24"/>
          <w:szCs w:val="24"/>
        </w:rPr>
        <w:t xml:space="preserve"> MIUR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3133F4" w:rsidRDefault="003133F4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507E0B" w:rsidRPr="00856CEE" w:rsidRDefault="00507E0B" w:rsidP="0016211A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ai fini dell’inclusione degli alunni con disabilità</w:t>
      </w:r>
      <w:r w:rsidRPr="00856CEE">
        <w:rPr>
          <w:rFonts w:cstheme="minorHAnsi"/>
          <w:color w:val="000000"/>
          <w:sz w:val="24"/>
          <w:szCs w:val="24"/>
        </w:rPr>
        <w:t xml:space="preserve">” -  8 </w:t>
      </w:r>
      <w:r w:rsidR="00A56861" w:rsidRPr="00856CEE">
        <w:rPr>
          <w:rFonts w:cstheme="minorHAnsi"/>
          <w:color w:val="000000"/>
          <w:sz w:val="24"/>
          <w:szCs w:val="24"/>
        </w:rPr>
        <w:t>ore</w:t>
      </w:r>
    </w:p>
    <w:p w:rsidR="00507E0B" w:rsidRPr="00856CEE" w:rsidRDefault="00507E0B" w:rsidP="00507E0B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01.03. 2021.</w:t>
      </w:r>
    </w:p>
    <w:p w:rsidR="00507E0B" w:rsidRPr="00856CEE" w:rsidRDefault="00507E0B" w:rsidP="00507E0B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MIUR.</w:t>
      </w:r>
    </w:p>
    <w:p w:rsidR="00507E0B" w:rsidRPr="00856CEE" w:rsidRDefault="00507E0B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</w:t>
      </w:r>
      <w:r w:rsidR="00A56861" w:rsidRPr="00856CEE">
        <w:rPr>
          <w:rFonts w:cstheme="minorHAnsi"/>
          <w:color w:val="000000"/>
          <w:sz w:val="24"/>
          <w:szCs w:val="24"/>
        </w:rPr>
        <w:t>sta</w:t>
      </w:r>
    </w:p>
    <w:p w:rsidR="00507E0B" w:rsidRDefault="00507E0B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A908A9" w:rsidRPr="00856CEE" w:rsidRDefault="00A908A9" w:rsidP="0016211A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Il sapere pratico. Spunti metodologici per una didattica attiva e innovative</w:t>
      </w:r>
      <w:r w:rsidRPr="00856CEE">
        <w:rPr>
          <w:rFonts w:cstheme="minorHAnsi"/>
          <w:color w:val="000000"/>
          <w:sz w:val="24"/>
          <w:szCs w:val="24"/>
        </w:rPr>
        <w:t xml:space="preserve"> – 5ore.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10.02.2021.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ADR-MIUR.</w:t>
      </w:r>
    </w:p>
    <w:p w:rsidR="002B0247" w:rsidRDefault="00A908A9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A56861" w:rsidRPr="00856CEE">
        <w:rPr>
          <w:rFonts w:cstheme="minorHAnsi"/>
          <w:color w:val="000000"/>
          <w:sz w:val="24"/>
          <w:szCs w:val="24"/>
        </w:rPr>
        <w:t>non prevista</w:t>
      </w:r>
    </w:p>
    <w:p w:rsidR="0016211A" w:rsidRDefault="0016211A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856CEE" w:rsidRPr="00856CEE" w:rsidRDefault="00856CEE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A908A9" w:rsidRPr="00856CEE" w:rsidRDefault="00A908A9" w:rsidP="0016211A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“</w:t>
      </w:r>
      <w:r w:rsidRPr="00856CEE">
        <w:rPr>
          <w:rFonts w:cstheme="minorHAnsi"/>
          <w:i/>
          <w:color w:val="000000"/>
          <w:sz w:val="24"/>
          <w:szCs w:val="24"/>
        </w:rPr>
        <w:t>Incaricati al trattamento dei dati personali</w:t>
      </w:r>
      <w:r w:rsidRPr="00856CEE">
        <w:rPr>
          <w:rFonts w:cstheme="minorHAnsi"/>
          <w:b/>
          <w:color w:val="000000"/>
          <w:sz w:val="24"/>
          <w:szCs w:val="24"/>
        </w:rPr>
        <w:t xml:space="preserve">” </w:t>
      </w:r>
      <w:r w:rsidRPr="00856CEE">
        <w:rPr>
          <w:rFonts w:cstheme="minorHAnsi"/>
          <w:color w:val="000000"/>
          <w:sz w:val="24"/>
          <w:szCs w:val="24"/>
        </w:rPr>
        <w:t>4h.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dal 29.07.2020 al 03.09.2020.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FederForm – Snadir.</w:t>
      </w:r>
    </w:p>
    <w:p w:rsidR="00A908A9" w:rsidRPr="00856CEE" w:rsidRDefault="00A908A9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A56861" w:rsidRPr="00856CEE">
        <w:rPr>
          <w:rFonts w:cstheme="minorHAnsi"/>
          <w:color w:val="000000"/>
          <w:sz w:val="24"/>
          <w:szCs w:val="24"/>
        </w:rPr>
        <w:t>non prevista</w:t>
      </w:r>
    </w:p>
    <w:p w:rsidR="00A908A9" w:rsidRDefault="00A908A9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A908A9" w:rsidRPr="00856CEE" w:rsidRDefault="00A908A9" w:rsidP="0016211A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CC7A95" w:rsidRPr="00856CEE">
        <w:rPr>
          <w:rFonts w:cstheme="minorHAnsi"/>
          <w:b/>
          <w:color w:val="000000"/>
          <w:sz w:val="24"/>
          <w:szCs w:val="24"/>
        </w:rPr>
        <w:t>Master</w:t>
      </w:r>
      <w:r w:rsidR="00CC7A95" w:rsidRPr="00856CEE">
        <w:rPr>
          <w:rFonts w:cstheme="minorHAnsi"/>
          <w:color w:val="000000"/>
          <w:sz w:val="24"/>
          <w:szCs w:val="24"/>
        </w:rPr>
        <w:t xml:space="preserve"> </w:t>
      </w:r>
      <w:r w:rsidR="00CC7A95"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Esperto in relazioni sindacali</w:t>
      </w:r>
      <w:r w:rsidRPr="00856CEE">
        <w:rPr>
          <w:rFonts w:cstheme="minorHAnsi"/>
          <w:color w:val="000000"/>
          <w:sz w:val="24"/>
          <w:szCs w:val="24"/>
        </w:rPr>
        <w:t>” (AC014), 750h.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20.10.2020.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7C3A5A" w:rsidRPr="00856CEE">
        <w:rPr>
          <w:rFonts w:cstheme="minorHAnsi"/>
          <w:color w:val="000000"/>
          <w:sz w:val="24"/>
          <w:szCs w:val="24"/>
        </w:rPr>
        <w:t>Universitas Mercatorum - Roma</w:t>
      </w:r>
      <w:r w:rsidR="00137779" w:rsidRPr="00856CEE">
        <w:rPr>
          <w:rFonts w:cstheme="minorHAnsi"/>
          <w:color w:val="000000"/>
          <w:sz w:val="24"/>
          <w:szCs w:val="24"/>
        </w:rPr>
        <w:t>.</w:t>
      </w:r>
    </w:p>
    <w:p w:rsidR="00A908A9" w:rsidRPr="00856CEE" w:rsidRDefault="00A908A9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Superato.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856CEE" w:rsidRPr="00856CEE" w:rsidRDefault="0036176F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color w:val="000000"/>
          <w:sz w:val="24"/>
          <w:szCs w:val="24"/>
        </w:rPr>
        <w:tab/>
      </w:r>
    </w:p>
    <w:p w:rsidR="00CC7A95" w:rsidRPr="00856CEE" w:rsidRDefault="00CC7A95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A908A9" w:rsidRPr="00856CEE" w:rsidRDefault="00A908A9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color w:val="000000"/>
          <w:sz w:val="24"/>
          <w:szCs w:val="24"/>
        </w:rPr>
        <w:t>Frequenza di formazione per lavoratori in materia di rischio biologico da coronavirus in ambiente scolastico</w:t>
      </w:r>
      <w:r w:rsidRPr="00856CEE">
        <w:rPr>
          <w:rFonts w:cstheme="minorHAnsi"/>
          <w:color w:val="000000"/>
          <w:sz w:val="24"/>
          <w:szCs w:val="24"/>
        </w:rPr>
        <w:t>”, 4 ore.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18.09.2020.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CAA.</w:t>
      </w:r>
    </w:p>
    <w:p w:rsidR="00A908A9" w:rsidRPr="00856CEE" w:rsidRDefault="00A908A9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344CAB" w:rsidRPr="00856CEE" w:rsidRDefault="00856CEE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ab/>
      </w:r>
    </w:p>
    <w:p w:rsidR="00583708" w:rsidRPr="00856CEE" w:rsidRDefault="00583708" w:rsidP="00176F36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smallCaps/>
          <w:color w:val="000000"/>
          <w:sz w:val="24"/>
          <w:szCs w:val="24"/>
        </w:rPr>
      </w:pPr>
    </w:p>
    <w:p w:rsidR="005237D9" w:rsidRPr="00856CEE" w:rsidRDefault="005237D9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E00B8F" w:rsidRPr="00856CEE" w:rsidRDefault="00E00B8F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 xml:space="preserve">in </w:t>
      </w:r>
      <w:r w:rsidRPr="00856CEE">
        <w:rPr>
          <w:rFonts w:cstheme="minorHAnsi"/>
          <w:bCs/>
          <w:i/>
          <w:w w:val="90"/>
          <w:sz w:val="24"/>
          <w:szCs w:val="24"/>
        </w:rPr>
        <w:t xml:space="preserve"> </w:t>
      </w:r>
      <w:r w:rsidRPr="00856CEE">
        <w:rPr>
          <w:rFonts w:cstheme="minorHAnsi"/>
          <w:bCs/>
          <w:w w:val="90"/>
          <w:sz w:val="24"/>
          <w:szCs w:val="24"/>
        </w:rPr>
        <w:t>“</w:t>
      </w:r>
      <w:r w:rsidRPr="00856CEE">
        <w:rPr>
          <w:rFonts w:cstheme="minorHAnsi"/>
          <w:bCs/>
          <w:i/>
          <w:w w:val="90"/>
          <w:sz w:val="24"/>
          <w:szCs w:val="24"/>
        </w:rPr>
        <w:t>L’insegnamento della religione cattolica</w:t>
      </w:r>
      <w:r w:rsidRPr="00856CEE">
        <w:rPr>
          <w:rFonts w:cstheme="minorHAnsi"/>
          <w:i/>
          <w:w w:val="90"/>
          <w:sz w:val="24"/>
          <w:szCs w:val="24"/>
        </w:rPr>
        <w:t>. Scuola, TIC e didattica. Conoscere le forme del WE, le nuove tecnologie didattiche e gli ambienti in digitale</w:t>
      </w:r>
      <w:r w:rsidRPr="00856CEE">
        <w:rPr>
          <w:rFonts w:cstheme="minorHAnsi"/>
          <w:w w:val="90"/>
          <w:sz w:val="24"/>
          <w:szCs w:val="24"/>
        </w:rPr>
        <w:t>”,  20 ore.</w:t>
      </w: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3" w:lineRule="exac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dal 16.09.2020 al 18.11.2020.</w:t>
      </w: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Università degli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 xml:space="preserve">Studi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 xml:space="preserve">Foggia </w:t>
      </w:r>
      <w:r w:rsidRPr="00856CEE">
        <w:rPr>
          <w:rFonts w:cstheme="minorHAnsi"/>
          <w:w w:val="90"/>
          <w:sz w:val="24"/>
          <w:szCs w:val="24"/>
        </w:rPr>
        <w:t>CEA (Centro E-learning di Ateneo)</w:t>
      </w:r>
    </w:p>
    <w:p w:rsidR="00E00B8F" w:rsidRDefault="00E00B8F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0D2A53" w:rsidRDefault="000D2A53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0D2A53" w:rsidRPr="00856CEE" w:rsidRDefault="000D2A53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E00B8F" w:rsidRPr="00856CEE" w:rsidRDefault="00E00B8F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w w:val="90"/>
          <w:sz w:val="24"/>
          <w:szCs w:val="24"/>
        </w:rPr>
        <w:t xml:space="preserve">materia di </w:t>
      </w:r>
      <w:r w:rsidRPr="00856CEE">
        <w:rPr>
          <w:rFonts w:cstheme="minorHAnsi"/>
          <w:bCs/>
          <w:i/>
          <w:w w:val="90"/>
          <w:sz w:val="24"/>
          <w:szCs w:val="24"/>
        </w:rPr>
        <w:t>protezione dei dati personali</w:t>
      </w:r>
      <w:r w:rsidRPr="00856CEE">
        <w:rPr>
          <w:rFonts w:cstheme="minorHAnsi"/>
          <w:bCs/>
          <w:w w:val="90"/>
          <w:sz w:val="24"/>
          <w:szCs w:val="24"/>
        </w:rPr>
        <w:t xml:space="preserve"> </w:t>
      </w:r>
      <w:r w:rsidRPr="00856CEE">
        <w:rPr>
          <w:rFonts w:cstheme="minorHAnsi"/>
          <w:w w:val="90"/>
          <w:sz w:val="24"/>
          <w:szCs w:val="24"/>
        </w:rPr>
        <w:t>GDPR 2016/679</w:t>
      </w:r>
      <w:r w:rsidR="00E70D96" w:rsidRPr="00856CEE">
        <w:rPr>
          <w:rFonts w:cstheme="minorHAnsi"/>
          <w:color w:val="000000"/>
          <w:sz w:val="24"/>
          <w:szCs w:val="24"/>
        </w:rPr>
        <w:t xml:space="preserve">”, 4 ore presso </w:t>
      </w:r>
      <w:r w:rsidR="00E70D96" w:rsidRPr="00856CEE">
        <w:rPr>
          <w:rFonts w:cstheme="minorHAnsi"/>
          <w:w w:val="90"/>
          <w:sz w:val="24"/>
          <w:szCs w:val="24"/>
        </w:rPr>
        <w:t>Alfieri – Garibaldi, Foggia</w:t>
      </w: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13.03.2019.</w:t>
      </w: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w w:val="90"/>
          <w:sz w:val="24"/>
          <w:szCs w:val="24"/>
        </w:rPr>
        <w:t>MIM</w:t>
      </w:r>
    </w:p>
    <w:p w:rsidR="00E00B8F" w:rsidRPr="00856CEE" w:rsidRDefault="00E00B8F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E00B8F" w:rsidRPr="00856CEE" w:rsidRDefault="00E00B8F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1C66B2" w:rsidRPr="00856CEE" w:rsidRDefault="00E00B8F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="001C66B2" w:rsidRPr="00856CEE">
        <w:rPr>
          <w:rFonts w:cstheme="minorHAnsi"/>
          <w:i/>
          <w:sz w:val="24"/>
          <w:szCs w:val="24"/>
          <w:lang w:eastAsia="it-IT"/>
        </w:rPr>
        <w:t>Seminario di formazione su pace e povertà. Scuole in cammino con don Tonino. Don Tonino Bello profeta ed educatore – Sentinelle di pace</w:t>
      </w:r>
      <w:r w:rsidR="008E7EFD"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="008E7EFD" w:rsidRPr="00856CEE">
        <w:rPr>
          <w:rFonts w:cstheme="minorHAnsi"/>
          <w:sz w:val="24"/>
          <w:szCs w:val="24"/>
          <w:lang w:eastAsia="it-IT"/>
        </w:rPr>
        <w:t>4h.</w:t>
      </w:r>
      <w:r w:rsidR="001C66B2" w:rsidRPr="00856CEE">
        <w:rPr>
          <w:rFonts w:cstheme="minorHAnsi"/>
          <w:b/>
          <w:i/>
          <w:smallCaps/>
          <w:sz w:val="24"/>
          <w:szCs w:val="24"/>
        </w:rPr>
        <w:t xml:space="preserve"> </w:t>
      </w:r>
    </w:p>
    <w:p w:rsidR="00E00B8F" w:rsidRPr="00856CEE" w:rsidRDefault="00E00B8F" w:rsidP="001C66B2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i/>
          <w:smallCaps/>
          <w:sz w:val="24"/>
          <w:szCs w:val="24"/>
        </w:rPr>
        <w:tab/>
      </w:r>
      <w:r w:rsidR="001C66B2" w:rsidRPr="00856CEE">
        <w:rPr>
          <w:rFonts w:cstheme="minorHAnsi"/>
          <w:i/>
          <w:color w:val="000000"/>
          <w:sz w:val="24"/>
          <w:szCs w:val="24"/>
        </w:rPr>
        <w:t>21.11</w:t>
      </w:r>
      <w:r w:rsidRPr="00856CEE">
        <w:rPr>
          <w:rFonts w:cstheme="minorHAnsi"/>
          <w:i/>
          <w:color w:val="000000"/>
          <w:sz w:val="24"/>
          <w:szCs w:val="24"/>
        </w:rPr>
        <w:t>.2019.</w:t>
      </w: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1C66B2" w:rsidRPr="00856CEE">
        <w:rPr>
          <w:rFonts w:cstheme="minorHAnsi"/>
          <w:sz w:val="24"/>
          <w:szCs w:val="24"/>
          <w:lang w:eastAsia="it-IT"/>
        </w:rPr>
        <w:t>Istituto tecnico Notarangelo di Foggia.</w:t>
      </w:r>
    </w:p>
    <w:p w:rsidR="00E00B8F" w:rsidRPr="00856CEE" w:rsidRDefault="00E00B8F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8E7EFD" w:rsidRPr="00856CEE" w:rsidRDefault="008E7EFD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E86C46" w:rsidRDefault="00E86C46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b/>
          <w:smallCaps/>
          <w:color w:val="000000"/>
          <w:sz w:val="24"/>
          <w:szCs w:val="24"/>
        </w:rPr>
      </w:pPr>
    </w:p>
    <w:p w:rsidR="008E7EFD" w:rsidRPr="00856CEE" w:rsidRDefault="008E7EFD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 xml:space="preserve">Cento passi. Le ipoteche sulla democrazia italiana: il ruolo della corruzione e della mafia. Didattica ed esperienze a confront, </w:t>
      </w:r>
      <w:r w:rsidRPr="00856CEE">
        <w:rPr>
          <w:rFonts w:cstheme="minorHAnsi"/>
          <w:sz w:val="24"/>
          <w:szCs w:val="24"/>
        </w:rPr>
        <w:t>25h.</w:t>
      </w:r>
    </w:p>
    <w:p w:rsidR="008E7EFD" w:rsidRPr="00856CEE" w:rsidRDefault="008E7EFD" w:rsidP="008E7EFD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i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Dal 14 novembre 2017 al 5 febbraio 2018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8E7EFD" w:rsidRPr="00856CEE" w:rsidRDefault="008E7EFD" w:rsidP="008E7EFD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  <w:lang w:eastAsia="it-IT"/>
        </w:rPr>
        <w:t>CIDI di Foggia.</w:t>
      </w:r>
    </w:p>
    <w:p w:rsidR="008E7EFD" w:rsidRPr="00856CEE" w:rsidRDefault="008E7EFD" w:rsidP="008E7EFD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8E7EFD" w:rsidRPr="00856CEE" w:rsidRDefault="008E7EFD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8E7EFD" w:rsidRPr="00856CEE" w:rsidRDefault="008E7EFD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Millennials. L’educazione ai valori e alla dimensione religiosa, 4h</w:t>
      </w:r>
      <w:r w:rsidRPr="00856CEE">
        <w:rPr>
          <w:rFonts w:cstheme="minorHAnsi"/>
          <w:sz w:val="24"/>
          <w:szCs w:val="24"/>
        </w:rPr>
        <w:t>.</w:t>
      </w:r>
    </w:p>
    <w:p w:rsidR="008E7EFD" w:rsidRPr="00856CEE" w:rsidRDefault="008E7EFD" w:rsidP="008E7EFD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i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23.03.2018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8E7EFD" w:rsidRPr="00856CEE" w:rsidRDefault="008E7EFD" w:rsidP="008E7EFD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UCIIM.</w:t>
      </w:r>
    </w:p>
    <w:p w:rsidR="008E7EFD" w:rsidRPr="00856CEE" w:rsidRDefault="008E7EFD" w:rsidP="008E7EFD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8E7EFD" w:rsidRPr="00856CEE" w:rsidRDefault="008E7EFD" w:rsidP="008E7EFD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F45FAC" w:rsidRPr="00856CEE" w:rsidRDefault="00F45FAC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La didattica per competenze: progettazione, </w:t>
      </w:r>
      <w:r w:rsidRPr="00856CEE">
        <w:rPr>
          <w:rFonts w:cstheme="minorHAnsi"/>
          <w:sz w:val="24"/>
          <w:szCs w:val="24"/>
          <w:lang w:eastAsia="it-IT"/>
        </w:rPr>
        <w:t>13-30 maggio – 21-28 settembre 2016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F45FAC" w:rsidRPr="00856CEE" w:rsidRDefault="00F45FAC" w:rsidP="00F45FAC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sz w:val="24"/>
          <w:szCs w:val="24"/>
          <w:lang w:eastAsia="it-IT"/>
        </w:rPr>
        <w:t>MIM</w:t>
      </w:r>
      <w:r w:rsidRPr="00856CEE">
        <w:rPr>
          <w:rFonts w:cstheme="minorHAnsi"/>
          <w:sz w:val="24"/>
          <w:szCs w:val="24"/>
        </w:rPr>
        <w:t>.</w:t>
      </w:r>
    </w:p>
    <w:p w:rsidR="00F45FAC" w:rsidRPr="00856CEE" w:rsidRDefault="00F45FAC" w:rsidP="00F45FA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E00B8F" w:rsidRPr="00856CEE" w:rsidRDefault="00E00B8F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6C19F8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smallCaps/>
          <w:color w:val="000000"/>
          <w:sz w:val="24"/>
          <w:szCs w:val="24"/>
        </w:rPr>
      </w:pPr>
    </w:p>
    <w:p w:rsidR="004D0080" w:rsidRPr="00856CEE" w:rsidRDefault="00F45FAC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="004D0080" w:rsidRPr="00856CEE">
        <w:rPr>
          <w:rFonts w:cstheme="minorHAnsi"/>
          <w:i/>
          <w:sz w:val="24"/>
          <w:szCs w:val="24"/>
          <w:lang w:eastAsia="it-IT"/>
        </w:rPr>
        <w:t>Corso di formazione specifica per lavoratori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="004D0080" w:rsidRPr="00856CEE">
        <w:rPr>
          <w:rFonts w:cstheme="minorHAnsi"/>
          <w:sz w:val="24"/>
          <w:szCs w:val="24"/>
          <w:lang w:eastAsia="it-IT"/>
        </w:rPr>
        <w:t>8h</w:t>
      </w:r>
      <w:r w:rsidR="004D0080"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F45FAC" w:rsidRPr="00856CEE" w:rsidRDefault="004D0080" w:rsidP="004D0080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z w:val="24"/>
          <w:szCs w:val="24"/>
          <w:lang w:eastAsia="it-IT"/>
        </w:rPr>
        <w:t>Dal 04/09/2014 al 05/09/2014</w:t>
      </w:r>
      <w:r w:rsidR="00F45FAC" w:rsidRPr="00856CEE">
        <w:rPr>
          <w:rFonts w:cstheme="minorHAnsi"/>
          <w:i/>
          <w:color w:val="000000"/>
          <w:sz w:val="24"/>
          <w:szCs w:val="24"/>
        </w:rPr>
        <w:t>.</w:t>
      </w:r>
    </w:p>
    <w:p w:rsidR="00F45FAC" w:rsidRPr="00856CEE" w:rsidRDefault="00F45FAC" w:rsidP="00F45FAC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A176A1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4D0080" w:rsidRPr="00856CEE">
        <w:rPr>
          <w:rFonts w:cstheme="minorHAnsi"/>
          <w:sz w:val="24"/>
          <w:szCs w:val="24"/>
          <w:lang w:eastAsia="it-IT"/>
        </w:rPr>
        <w:t>CAA</w:t>
      </w:r>
      <w:r w:rsidRPr="00856CEE">
        <w:rPr>
          <w:rFonts w:cstheme="minorHAnsi"/>
          <w:sz w:val="24"/>
          <w:szCs w:val="24"/>
        </w:rPr>
        <w:t>.</w:t>
      </w:r>
    </w:p>
    <w:p w:rsidR="00F45FAC" w:rsidRPr="00856CEE" w:rsidRDefault="00F45FAC" w:rsidP="00F45FA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F45FAC" w:rsidRPr="00856CEE" w:rsidRDefault="00F45FAC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4D0080" w:rsidRPr="00856CEE" w:rsidRDefault="004D0080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Il contributo dell’insegnamento della Religione Cattolica alla convivenza in una società multiculturale e multireligiosa: identità aperta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Pr="00856CEE">
        <w:rPr>
          <w:rFonts w:cstheme="minorHAnsi"/>
          <w:sz w:val="24"/>
          <w:szCs w:val="24"/>
          <w:lang w:eastAsia="it-IT"/>
        </w:rPr>
        <w:t>5h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4D0080" w:rsidRPr="00856CEE" w:rsidRDefault="004D0080" w:rsidP="004D0080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A176A1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18.03.2011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4D0080" w:rsidRPr="00856CEE" w:rsidRDefault="004D0080" w:rsidP="00856CEE">
      <w:pPr>
        <w:widowControl w:val="0"/>
        <w:autoSpaceDE w:val="0"/>
        <w:autoSpaceDN w:val="0"/>
        <w:spacing w:before="0" w:after="0" w:line="242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FISM in collaborazione con l’ufficio per l’Educazione, la Scuola e l’Università di Foggia.</w:t>
      </w:r>
    </w:p>
    <w:p w:rsidR="004D0080" w:rsidRPr="00856CEE" w:rsidRDefault="004D0080" w:rsidP="004D0080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8B76C8" w:rsidRDefault="008B76C8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sz w:val="24"/>
          <w:szCs w:val="24"/>
        </w:rPr>
      </w:pPr>
    </w:p>
    <w:p w:rsidR="008B76C8" w:rsidRPr="00856CEE" w:rsidRDefault="008B76C8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761291" w:rsidRPr="00856CEE" w:rsidRDefault="00761291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L’utilizzo metodologico e didattico della Bibbia Educational nell’Insegnamento della Religione Cattolica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Pr="00856CEE">
        <w:rPr>
          <w:rFonts w:cstheme="minorHAnsi"/>
          <w:sz w:val="24"/>
          <w:szCs w:val="24"/>
          <w:lang w:eastAsia="it-IT"/>
        </w:rPr>
        <w:t>6h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761291" w:rsidRPr="00856CEE" w:rsidRDefault="00761291" w:rsidP="00761291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10.12.2009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761291" w:rsidRPr="00856CEE" w:rsidRDefault="00761291" w:rsidP="00856CEE">
      <w:pPr>
        <w:widowControl w:val="0"/>
        <w:autoSpaceDE w:val="0"/>
        <w:autoSpaceDN w:val="0"/>
        <w:spacing w:before="0" w:after="0" w:line="242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A176A1" w:rsidRPr="00856CEE">
        <w:rPr>
          <w:rFonts w:cstheme="minorHAnsi"/>
          <w:sz w:val="24"/>
          <w:szCs w:val="24"/>
        </w:rPr>
        <w:t>FISM in collaborazione con l’U</w:t>
      </w:r>
      <w:r w:rsidRPr="00856CEE">
        <w:rPr>
          <w:rFonts w:cstheme="minorHAnsi"/>
          <w:sz w:val="24"/>
          <w:szCs w:val="24"/>
        </w:rPr>
        <w:t>fficio per l’Educazione, la Scuola e l’Università di Foggia.</w:t>
      </w:r>
    </w:p>
    <w:p w:rsidR="00761291" w:rsidRPr="00856CEE" w:rsidRDefault="00761291" w:rsidP="00761291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4D0080" w:rsidRPr="00856CEE" w:rsidRDefault="004D0080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761291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761291" w:rsidRPr="00856CEE" w:rsidRDefault="00761291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A scuola di italiano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Pr="00856CEE">
        <w:rPr>
          <w:rFonts w:cstheme="minorHAnsi"/>
          <w:sz w:val="24"/>
          <w:szCs w:val="24"/>
          <w:lang w:eastAsia="it-IT"/>
        </w:rPr>
        <w:t>30h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761291" w:rsidRPr="00856CEE" w:rsidRDefault="00761291" w:rsidP="00761291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15.10.2008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761291" w:rsidRPr="00856CEE" w:rsidRDefault="00761291" w:rsidP="00761291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sz w:val="24"/>
          <w:szCs w:val="24"/>
        </w:rPr>
        <w:t>MIUR</w:t>
      </w:r>
      <w:r w:rsidRPr="00856CEE">
        <w:rPr>
          <w:rFonts w:cstheme="minorHAnsi"/>
          <w:sz w:val="24"/>
          <w:szCs w:val="24"/>
        </w:rPr>
        <w:t>.</w:t>
      </w:r>
    </w:p>
    <w:p w:rsidR="00761291" w:rsidRPr="00856CEE" w:rsidRDefault="00761291" w:rsidP="00761291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761291" w:rsidRDefault="00761291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16211A" w:rsidRPr="00856CEE" w:rsidRDefault="0016211A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761291" w:rsidRPr="00856CEE" w:rsidRDefault="00761291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Progettare le unità di apprendimento e costruire i piani di studio personalizzati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Pr="00856CEE">
        <w:rPr>
          <w:rFonts w:cstheme="minorHAnsi"/>
          <w:sz w:val="24"/>
          <w:szCs w:val="24"/>
          <w:lang w:eastAsia="it-IT"/>
        </w:rPr>
        <w:t>12h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761291" w:rsidRPr="00856CEE" w:rsidRDefault="00761291" w:rsidP="00761291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08.04.2006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761291" w:rsidRPr="00856CEE" w:rsidRDefault="00761291" w:rsidP="00761291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sz w:val="24"/>
          <w:szCs w:val="24"/>
        </w:rPr>
        <w:t>MIUR.</w:t>
      </w:r>
    </w:p>
    <w:p w:rsidR="00761291" w:rsidRPr="00856CEE" w:rsidRDefault="00761291" w:rsidP="00A86F3C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761291" w:rsidRPr="00856CEE" w:rsidRDefault="00761291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D407A9" w:rsidRPr="00856CEE" w:rsidRDefault="00D407A9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Giornata regionale di presentazione dell’Invalsi alle Istituzioni Scolastiche della Puglia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Pr="00856CEE">
        <w:rPr>
          <w:rFonts w:cstheme="minorHAnsi"/>
          <w:sz w:val="24"/>
          <w:szCs w:val="24"/>
          <w:lang w:eastAsia="it-IT"/>
        </w:rPr>
        <w:t>12h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D407A9" w:rsidRPr="00856CEE" w:rsidRDefault="00D407A9" w:rsidP="00D407A9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27.10.2005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D407A9" w:rsidRPr="00856CEE" w:rsidRDefault="00D407A9" w:rsidP="00D407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Ufficio Scolastico Regionale per la Puglia</w:t>
      </w:r>
    </w:p>
    <w:p w:rsidR="00D407A9" w:rsidRPr="00856CEE" w:rsidRDefault="00D407A9" w:rsidP="00D407A9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D407A9" w:rsidRPr="00856CEE" w:rsidRDefault="00D407A9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CF30AB" w:rsidRPr="00856CEE" w:rsidRDefault="00CF30AB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F24BC8">
        <w:rPr>
          <w:rFonts w:cstheme="minorHAnsi"/>
          <w:i/>
          <w:sz w:val="24"/>
          <w:szCs w:val="24"/>
        </w:rPr>
        <w:t>European Computer Driving Licence</w:t>
      </w:r>
      <w:r w:rsidRPr="00856CEE">
        <w:rPr>
          <w:rFonts w:cstheme="minorHAnsi"/>
          <w:sz w:val="24"/>
          <w:szCs w:val="24"/>
        </w:rPr>
        <w:t xml:space="preserve"> (ECDL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23.12.2003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AICA.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CF30AB" w:rsidRPr="00856CEE" w:rsidRDefault="00CF30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CF30AB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CF30AB" w:rsidRPr="00856CEE" w:rsidRDefault="00CF30AB" w:rsidP="00F24BC8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FIRST INTERMEDIATE</w:t>
      </w:r>
      <w:r w:rsidRPr="00856CEE">
        <w:rPr>
          <w:rFonts w:cstheme="minorHAnsi"/>
          <w:sz w:val="24"/>
          <w:szCs w:val="24"/>
        </w:rPr>
        <w:t xml:space="preserve"> in lingua inglese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</w:t>
      </w:r>
      <w:r w:rsidRPr="00856CEE">
        <w:rPr>
          <w:rFonts w:cstheme="minorHAnsi"/>
          <w:sz w:val="24"/>
          <w:szCs w:val="24"/>
        </w:rPr>
        <w:t>Dal 6 agosto al 23 agosto 1996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The Launguage Center of Ireland.</w:t>
      </w:r>
    </w:p>
    <w:p w:rsidR="00CF30AB" w:rsidRDefault="00CF30AB" w:rsidP="00CF30AB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F24BC8" w:rsidRPr="00856CEE" w:rsidRDefault="00F24BC8" w:rsidP="00CF30AB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</w:p>
    <w:p w:rsidR="00CF30AB" w:rsidRPr="00856CEE" w:rsidRDefault="00CF30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F30AB" w:rsidRPr="00856CEE" w:rsidRDefault="00CF30AB" w:rsidP="00F24BC8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EB48FA">
        <w:rPr>
          <w:rFonts w:cstheme="minorHAnsi"/>
          <w:color w:val="000000"/>
          <w:sz w:val="24"/>
          <w:szCs w:val="24"/>
        </w:rPr>
        <w:t>Attestato</w:t>
      </w:r>
      <w:r w:rsidRPr="00856CEE">
        <w:rPr>
          <w:rFonts w:cstheme="minorHAnsi"/>
          <w:color w:val="000000"/>
          <w:sz w:val="24"/>
          <w:szCs w:val="24"/>
        </w:rPr>
        <w:t xml:space="preserve">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i/>
          <w:sz w:val="24"/>
          <w:szCs w:val="24"/>
        </w:rPr>
        <w:t xml:space="preserve">Inglish Language, </w:t>
      </w:r>
      <w:r w:rsidRPr="00856CEE">
        <w:rPr>
          <w:rFonts w:cstheme="minorHAnsi"/>
          <w:sz w:val="24"/>
          <w:szCs w:val="24"/>
        </w:rPr>
        <w:t>100h.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</w:t>
      </w:r>
      <w:r w:rsidRPr="00856CEE">
        <w:rPr>
          <w:rFonts w:cstheme="minorHAnsi"/>
          <w:sz w:val="24"/>
          <w:szCs w:val="24"/>
        </w:rPr>
        <w:t>Dal 24 luglio al 18 agosto 1995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Concorde Internationale Canterbury England.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176F36" w:rsidRPr="00856CEE" w:rsidRDefault="00176F36" w:rsidP="00FC494A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smallCaps/>
          <w:color w:val="000000"/>
          <w:sz w:val="24"/>
          <w:szCs w:val="24"/>
        </w:rPr>
      </w:pPr>
    </w:p>
    <w:p w:rsidR="00176F36" w:rsidRPr="00856CEE" w:rsidRDefault="00176F36" w:rsidP="008E56A6">
      <w:pPr>
        <w:widowControl w:val="0"/>
        <w:autoSpaceDE w:val="0"/>
        <w:autoSpaceDN w:val="0"/>
        <w:spacing w:before="0" w:after="0" w:line="243" w:lineRule="exact"/>
        <w:ind w:left="2124" w:hanging="1415"/>
        <w:rPr>
          <w:rFonts w:cstheme="minorHAnsi"/>
          <w:b/>
          <w:smallCaps/>
          <w:color w:val="000000"/>
          <w:sz w:val="24"/>
          <w:szCs w:val="24"/>
        </w:rPr>
      </w:pPr>
    </w:p>
    <w:p w:rsidR="00CF30AB" w:rsidRPr="00856CEE" w:rsidRDefault="00CF30AB" w:rsidP="00F24BC8">
      <w:pPr>
        <w:widowControl w:val="0"/>
        <w:autoSpaceDE w:val="0"/>
        <w:autoSpaceDN w:val="0"/>
        <w:spacing w:before="0" w:after="0" w:line="243" w:lineRule="exact"/>
        <w:ind w:left="2832" w:hanging="2123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A43685">
        <w:rPr>
          <w:rFonts w:cstheme="minorHAnsi"/>
          <w:b/>
          <w:sz w:val="24"/>
          <w:szCs w:val="24"/>
        </w:rPr>
        <w:t>Diploma</w:t>
      </w:r>
      <w:r w:rsidR="000D2A53">
        <w:rPr>
          <w:rFonts w:cstheme="minorHAnsi"/>
          <w:b/>
          <w:sz w:val="24"/>
          <w:szCs w:val="24"/>
        </w:rPr>
        <w:t xml:space="preserve"> Biennale </w:t>
      </w:r>
      <w:r w:rsidR="000756A5" w:rsidRPr="00856CEE">
        <w:rPr>
          <w:rFonts w:cstheme="minorHAnsi"/>
          <w:sz w:val="24"/>
          <w:szCs w:val="24"/>
        </w:rPr>
        <w:t>in C</w:t>
      </w:r>
      <w:r w:rsidR="000D2A53">
        <w:rPr>
          <w:rFonts w:cstheme="minorHAnsi"/>
          <w:sz w:val="24"/>
          <w:szCs w:val="24"/>
        </w:rPr>
        <w:t>ounselling</w:t>
      </w:r>
      <w:r w:rsidRPr="00856CEE">
        <w:rPr>
          <w:rFonts w:cstheme="minorHAnsi"/>
          <w:sz w:val="24"/>
          <w:szCs w:val="24"/>
        </w:rPr>
        <w:t xml:space="preserve"> </w:t>
      </w:r>
      <w:r w:rsidRPr="00856CEE">
        <w:rPr>
          <w:rFonts w:cstheme="minorHAnsi"/>
          <w:color w:val="333333"/>
          <w:sz w:val="24"/>
          <w:szCs w:val="24"/>
          <w:shd w:val="clear" w:color="auto" w:fill="FFFFFF"/>
        </w:rPr>
        <w:t xml:space="preserve">secondo il Modello Integrato: </w:t>
      </w:r>
      <w:r w:rsidRPr="00856CEE">
        <w:rPr>
          <w:rFonts w:cstheme="minorHAnsi"/>
          <w:i/>
          <w:color w:val="333333"/>
          <w:sz w:val="24"/>
          <w:szCs w:val="24"/>
          <w:shd w:val="clear" w:color="auto" w:fill="FFFFFF"/>
        </w:rPr>
        <w:t xml:space="preserve">Analisi Transazionale – Gestalt </w:t>
      </w:r>
      <w:r w:rsidRPr="00856CEE">
        <w:rPr>
          <w:rFonts w:cstheme="minorHAnsi"/>
          <w:i/>
          <w:sz w:val="24"/>
          <w:szCs w:val="24"/>
          <w:shd w:val="clear" w:color="auto" w:fill="FFFFFF"/>
        </w:rPr>
        <w:t>– Rogers – Logoterapia – Co</w:t>
      </w:r>
      <w:r w:rsidR="000756A5" w:rsidRPr="00856CEE">
        <w:rPr>
          <w:rFonts w:cstheme="minorHAnsi"/>
          <w:i/>
          <w:sz w:val="24"/>
          <w:szCs w:val="24"/>
          <w:shd w:val="clear" w:color="auto" w:fill="FFFFFF"/>
        </w:rPr>
        <w:t>gnitivo – Comportamentale – PNL</w:t>
      </w:r>
      <w:r w:rsidR="00851401" w:rsidRPr="00856CEE">
        <w:rPr>
          <w:rFonts w:cstheme="minorHAnsi"/>
          <w:sz w:val="24"/>
          <w:szCs w:val="24"/>
        </w:rPr>
        <w:t>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z w:val="24"/>
          <w:szCs w:val="24"/>
        </w:rPr>
        <w:t>02.07.2016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CF30AB" w:rsidRPr="00856CEE" w:rsidRDefault="00CF30AB" w:rsidP="00F24BC8">
      <w:pPr>
        <w:widowControl w:val="0"/>
        <w:autoSpaceDE w:val="0"/>
        <w:autoSpaceDN w:val="0"/>
        <w:spacing w:before="0" w:after="0" w:line="242" w:lineRule="exact"/>
        <w:ind w:left="2832" w:hanging="2124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56A5" w:rsidRPr="00856CEE">
        <w:rPr>
          <w:rFonts w:cstheme="minorHAnsi"/>
          <w:sz w:val="24"/>
          <w:szCs w:val="24"/>
          <w:shd w:val="clear" w:color="auto" w:fill="FFFFFF"/>
        </w:rPr>
        <w:t>presso la scuola di Formazione APA in collaborazione con l’Istituto de</w:t>
      </w:r>
      <w:r w:rsidR="00A176A1" w:rsidRPr="00856CEE">
        <w:rPr>
          <w:rFonts w:cstheme="minorHAnsi"/>
          <w:sz w:val="24"/>
          <w:szCs w:val="24"/>
          <w:shd w:val="clear" w:color="auto" w:fill="FFFFFF"/>
        </w:rPr>
        <w:t xml:space="preserve">gli Studi Giuridici Superiore </w:t>
      </w:r>
      <w:r w:rsidR="00851401" w:rsidRPr="00856CEE">
        <w:rPr>
          <w:rFonts w:cstheme="minorHAnsi"/>
          <w:sz w:val="24"/>
          <w:szCs w:val="24"/>
          <w:shd w:val="clear" w:color="auto" w:fill="FFFFFF"/>
        </w:rPr>
        <w:t>–</w:t>
      </w:r>
      <w:r w:rsidR="000756A5" w:rsidRPr="00856CEE">
        <w:rPr>
          <w:rFonts w:cstheme="minorHAnsi"/>
          <w:sz w:val="24"/>
          <w:szCs w:val="24"/>
          <w:shd w:val="clear" w:color="auto" w:fill="FFFFFF"/>
        </w:rPr>
        <w:t xml:space="preserve"> Caserta</w:t>
      </w:r>
      <w:r w:rsidR="00851401" w:rsidRPr="00856CEE">
        <w:rPr>
          <w:rFonts w:cstheme="minorHAnsi"/>
          <w:sz w:val="24"/>
          <w:szCs w:val="24"/>
        </w:rPr>
        <w:t>, 750h.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="000756A5" w:rsidRPr="00856CEE">
        <w:rPr>
          <w:rFonts w:cstheme="minorHAnsi"/>
          <w:color w:val="000000"/>
          <w:sz w:val="24"/>
          <w:szCs w:val="24"/>
        </w:rPr>
        <w:t>Superato</w:t>
      </w:r>
      <w:r w:rsidRPr="00856CEE">
        <w:rPr>
          <w:rFonts w:cstheme="minorHAnsi"/>
          <w:color w:val="000000"/>
          <w:sz w:val="24"/>
          <w:szCs w:val="24"/>
        </w:rPr>
        <w:t>.</w:t>
      </w:r>
    </w:p>
    <w:p w:rsidR="00CF30AB" w:rsidRPr="00856CEE" w:rsidRDefault="00CF30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0756A5" w:rsidRPr="00856CEE" w:rsidRDefault="000756A5" w:rsidP="00F24BC8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lastRenderedPageBreak/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Licenza in Scienze dell’Educazione</w:t>
      </w:r>
      <w:r w:rsidRPr="00856CEE">
        <w:rPr>
          <w:rFonts w:cstheme="minorHAnsi"/>
          <w:sz w:val="24"/>
          <w:szCs w:val="24"/>
        </w:rPr>
        <w:t>, specializzazione in Pastorale Giovanile e Catechetica.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z w:val="24"/>
          <w:szCs w:val="24"/>
        </w:rPr>
        <w:t>06.02.2006.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sz w:val="24"/>
          <w:szCs w:val="24"/>
        </w:rPr>
        <w:tab/>
      </w:r>
      <w:r w:rsidR="00F24BC8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Un</w:t>
      </w:r>
      <w:r w:rsidR="00A176A1" w:rsidRPr="00856CEE">
        <w:rPr>
          <w:rFonts w:cstheme="minorHAnsi"/>
          <w:sz w:val="24"/>
          <w:szCs w:val="24"/>
        </w:rPr>
        <w:t>iversità Pontificia Salesiana -</w:t>
      </w:r>
      <w:r w:rsidRPr="00856CEE">
        <w:rPr>
          <w:rFonts w:cstheme="minorHAnsi"/>
          <w:sz w:val="24"/>
          <w:szCs w:val="24"/>
        </w:rPr>
        <w:t xml:space="preserve"> Roma.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“Magna cum laude” (28/30).</w:t>
      </w:r>
    </w:p>
    <w:p w:rsidR="002861BA" w:rsidRDefault="002861BA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F24BC8" w:rsidRPr="00856CEE" w:rsidRDefault="00F24BC8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077589"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Baccalaureato in Scienze dell’Educazione</w:t>
      </w:r>
      <w:r w:rsidRPr="00856CEE">
        <w:rPr>
          <w:rFonts w:cstheme="minorHAnsi"/>
          <w:sz w:val="24"/>
          <w:szCs w:val="24"/>
        </w:rPr>
        <w:t>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z w:val="24"/>
          <w:szCs w:val="24"/>
        </w:rPr>
        <w:t>21.02.2000.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A176A1" w:rsidRPr="00856CEE">
        <w:rPr>
          <w:rFonts w:cstheme="minorHAnsi"/>
          <w:sz w:val="24"/>
          <w:szCs w:val="24"/>
        </w:rPr>
        <w:t xml:space="preserve">Università Pontificia Salesiana - </w:t>
      </w:r>
      <w:r w:rsidRPr="00856CEE">
        <w:rPr>
          <w:rFonts w:cstheme="minorHAnsi"/>
          <w:sz w:val="24"/>
          <w:szCs w:val="24"/>
        </w:rPr>
        <w:t>Roma.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“Magna cum laude” (28/30).</w:t>
      </w:r>
    </w:p>
    <w:p w:rsidR="000756A5" w:rsidRDefault="000756A5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F24BC8" w:rsidRPr="00856CEE" w:rsidRDefault="00F24BC8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81058" w:rsidRPr="00856CEE" w:rsidRDefault="00081058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903663" w:rsidRPr="00856CEE" w:rsidRDefault="00903663" w:rsidP="00903663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  <w:shd w:val="clear" w:color="auto" w:fill="FFFFFF"/>
        </w:rPr>
        <w:t>Corso di studi Filosofici-Teologici</w:t>
      </w:r>
    </w:p>
    <w:p w:rsidR="00903663" w:rsidRPr="00856CEE" w:rsidRDefault="00903663" w:rsidP="00903663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 </w:t>
      </w:r>
      <w:r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="00832B00" w:rsidRPr="00856CEE">
        <w:rPr>
          <w:rFonts w:cstheme="minorHAnsi"/>
          <w:sz w:val="24"/>
          <w:szCs w:val="24"/>
        </w:rPr>
        <w:t>01</w:t>
      </w:r>
      <w:r w:rsidRPr="00856CEE">
        <w:rPr>
          <w:rFonts w:cstheme="minorHAnsi"/>
          <w:sz w:val="24"/>
          <w:szCs w:val="24"/>
        </w:rPr>
        <w:t>.07 1996.</w:t>
      </w:r>
    </w:p>
    <w:p w:rsidR="00903663" w:rsidRPr="00856CEE" w:rsidRDefault="00903663" w:rsidP="00903663">
      <w:pPr>
        <w:widowControl w:val="0"/>
        <w:autoSpaceDE w:val="0"/>
        <w:autoSpaceDN w:val="0"/>
        <w:spacing w:before="0" w:after="0" w:line="242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STIP-BARI</w:t>
      </w:r>
    </w:p>
    <w:p w:rsidR="00903663" w:rsidRPr="00856CEE" w:rsidRDefault="00903663" w:rsidP="00903663">
      <w:pPr>
        <w:widowControl w:val="0"/>
        <w:autoSpaceDE w:val="0"/>
        <w:autoSpaceDN w:val="0"/>
        <w:spacing w:before="0" w:after="0" w:line="242" w:lineRule="exac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Superato</w:t>
      </w:r>
    </w:p>
    <w:p w:rsidR="00844438" w:rsidRPr="00856CEE" w:rsidRDefault="00844438" w:rsidP="00281BDF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smallCaps/>
          <w:color w:val="000000"/>
          <w:sz w:val="24"/>
          <w:szCs w:val="24"/>
        </w:rPr>
      </w:pPr>
    </w:p>
    <w:p w:rsidR="00844438" w:rsidRPr="00856CEE" w:rsidRDefault="00844438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077589"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="00851401" w:rsidRPr="00856CEE">
        <w:rPr>
          <w:rFonts w:cstheme="minorHAnsi"/>
          <w:b/>
          <w:sz w:val="24"/>
          <w:szCs w:val="24"/>
          <w:shd w:val="clear" w:color="auto" w:fill="FFFFFF"/>
        </w:rPr>
        <w:t>Maturità Magistrale</w:t>
      </w:r>
      <w:r w:rsidRPr="00856CEE">
        <w:rPr>
          <w:rFonts w:cstheme="minorHAnsi"/>
          <w:sz w:val="24"/>
          <w:szCs w:val="24"/>
        </w:rPr>
        <w:t>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z w:val="24"/>
          <w:szCs w:val="24"/>
        </w:rPr>
        <w:t>21.07</w:t>
      </w:r>
      <w:r w:rsidR="00AB578F" w:rsidRPr="00856CEE">
        <w:rPr>
          <w:rFonts w:cstheme="minorHAnsi"/>
          <w:sz w:val="24"/>
          <w:szCs w:val="24"/>
        </w:rPr>
        <w:t>.</w:t>
      </w:r>
      <w:r w:rsidR="008F40C9">
        <w:rPr>
          <w:rFonts w:cstheme="minorHAnsi"/>
          <w:sz w:val="24"/>
          <w:szCs w:val="24"/>
        </w:rPr>
        <w:t>1987</w:t>
      </w:r>
      <w:r w:rsidRPr="00856CEE">
        <w:rPr>
          <w:rFonts w:cstheme="minorHAnsi"/>
          <w:sz w:val="24"/>
          <w:szCs w:val="24"/>
        </w:rPr>
        <w:t>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281BDF" w:rsidRPr="00856CEE">
        <w:rPr>
          <w:rFonts w:cstheme="minorHAnsi"/>
          <w:sz w:val="24"/>
          <w:szCs w:val="24"/>
        </w:rPr>
        <w:t>Ministero Pubblica Istruzione</w:t>
      </w:r>
      <w:r w:rsidRPr="00856CEE">
        <w:rPr>
          <w:rFonts w:cstheme="minorHAnsi"/>
          <w:sz w:val="24"/>
          <w:szCs w:val="24"/>
        </w:rPr>
        <w:t>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56/60</w:t>
      </w:r>
    </w:p>
    <w:p w:rsidR="00583708" w:rsidRPr="00856CEE" w:rsidRDefault="00583708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E6272" w:rsidRPr="00856CEE" w:rsidRDefault="006E6272" w:rsidP="009B4296">
      <w:pPr>
        <w:spacing w:before="0" w:after="0" w:line="240" w:lineRule="auto"/>
        <w:jc w:val="left"/>
        <w:rPr>
          <w:rFonts w:cstheme="minorHAnsi"/>
          <w:b/>
          <w:smallCaps/>
          <w:sz w:val="24"/>
          <w:szCs w:val="24"/>
        </w:rPr>
      </w:pPr>
    </w:p>
    <w:p w:rsidR="006E6272" w:rsidRPr="00856CEE" w:rsidRDefault="006E6272" w:rsidP="009B4296">
      <w:pPr>
        <w:spacing w:before="0" w:after="0" w:line="240" w:lineRule="auto"/>
        <w:jc w:val="left"/>
        <w:rPr>
          <w:rFonts w:cstheme="minorHAnsi"/>
          <w:b/>
          <w:smallCaps/>
          <w:sz w:val="24"/>
          <w:szCs w:val="24"/>
        </w:rPr>
      </w:pPr>
    </w:p>
    <w:p w:rsidR="000D2A53" w:rsidRDefault="000D2A53" w:rsidP="009B4296">
      <w:pPr>
        <w:spacing w:before="0" w:after="0" w:line="240" w:lineRule="auto"/>
        <w:jc w:val="left"/>
        <w:rPr>
          <w:rFonts w:cstheme="minorHAnsi"/>
          <w:b/>
          <w:smallCaps/>
          <w:sz w:val="24"/>
          <w:szCs w:val="24"/>
          <w:u w:val="single"/>
        </w:rPr>
      </w:pPr>
    </w:p>
    <w:p w:rsidR="00DB61A5" w:rsidRPr="00B4793B" w:rsidRDefault="00DB61A5" w:rsidP="009B4296">
      <w:pPr>
        <w:spacing w:before="0" w:after="0" w:line="240" w:lineRule="auto"/>
        <w:jc w:val="left"/>
        <w:rPr>
          <w:rFonts w:cstheme="minorHAnsi"/>
          <w:b/>
          <w:smallCaps/>
          <w:sz w:val="24"/>
          <w:szCs w:val="24"/>
          <w:u w:val="single"/>
        </w:rPr>
      </w:pPr>
      <w:r w:rsidRPr="00B4793B">
        <w:rPr>
          <w:rFonts w:cstheme="minorHAnsi"/>
          <w:b/>
          <w:smallCaps/>
          <w:sz w:val="24"/>
          <w:szCs w:val="24"/>
          <w:u w:val="single"/>
        </w:rPr>
        <w:t>TITOLI PROFESSIONALI</w:t>
      </w:r>
    </w:p>
    <w:p w:rsidR="00816429" w:rsidRPr="00856CEE" w:rsidRDefault="00816429" w:rsidP="009B4296">
      <w:pPr>
        <w:spacing w:before="0" w:after="0" w:line="240" w:lineRule="auto"/>
        <w:jc w:val="left"/>
        <w:rPr>
          <w:rFonts w:cstheme="minorHAnsi"/>
          <w:b/>
          <w:smallCaps/>
          <w:sz w:val="24"/>
          <w:szCs w:val="24"/>
        </w:rPr>
      </w:pPr>
    </w:p>
    <w:p w:rsidR="00816429" w:rsidRPr="00856CEE" w:rsidRDefault="00816429" w:rsidP="009B4296">
      <w:pPr>
        <w:spacing w:before="0" w:after="0" w:line="240" w:lineRule="auto"/>
        <w:jc w:val="left"/>
        <w:rPr>
          <w:rFonts w:cstheme="minorHAnsi"/>
          <w:b/>
          <w:smallCaps/>
          <w:sz w:val="24"/>
          <w:szCs w:val="24"/>
        </w:rPr>
      </w:pPr>
    </w:p>
    <w:p w:rsidR="006379A0" w:rsidRPr="00856CEE" w:rsidRDefault="006379A0" w:rsidP="006E7E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4E6CD9" w:rsidRPr="00856CEE" w:rsidRDefault="004E6CD9" w:rsidP="004E6CD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347481" w:rsidRPr="00856CEE">
        <w:rPr>
          <w:rFonts w:cstheme="minorHAnsi"/>
          <w:sz w:val="24"/>
          <w:szCs w:val="24"/>
        </w:rPr>
        <w:t>a.s. 2025/2026</w:t>
      </w:r>
      <w:r w:rsidRPr="00856CEE">
        <w:rPr>
          <w:rFonts w:cstheme="minorHAnsi"/>
          <w:sz w:val="24"/>
          <w:szCs w:val="24"/>
        </w:rPr>
        <w:t xml:space="preserve"> </w:t>
      </w:r>
    </w:p>
    <w:p w:rsidR="004E6CD9" w:rsidRPr="00856CEE" w:rsidRDefault="004E6CD9" w:rsidP="004E6CD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  <w:t xml:space="preserve">docenza: </w:t>
      </w:r>
      <w:r w:rsidR="001E08EC" w:rsidRPr="00856CEE">
        <w:rPr>
          <w:rFonts w:cstheme="minorHAnsi"/>
          <w:b/>
          <w:smallCaps/>
          <w:sz w:val="24"/>
          <w:szCs w:val="24"/>
        </w:rPr>
        <w:t>Seminario Pastoral Counseling</w:t>
      </w:r>
    </w:p>
    <w:p w:rsidR="004E6CD9" w:rsidRPr="00856CEE" w:rsidRDefault="004E6CD9" w:rsidP="004E6CD9">
      <w:pPr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ascii="Times New Roman" w:hAnsi="Times New Roman" w:cs="Times New Roman"/>
          <w:sz w:val="24"/>
          <w:szCs w:val="24"/>
        </w:rPr>
        <w:t>ISSR Metropolitano Foggia</w:t>
      </w:r>
    </w:p>
    <w:p w:rsidR="004E6CD9" w:rsidRPr="00856CEE" w:rsidRDefault="004E6CD9" w:rsidP="004E6CD9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Pontificia Università’ Pugliese</w:t>
      </w:r>
    </w:p>
    <w:p w:rsidR="004E6CD9" w:rsidRPr="00856CEE" w:rsidRDefault="004E6CD9" w:rsidP="00EC6FB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04E39" w:rsidRPr="00856CEE" w:rsidRDefault="00004E39" w:rsidP="00EC6FB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04E39" w:rsidRPr="00856CEE" w:rsidRDefault="00004E39" w:rsidP="00004E3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dal 2025 a tutt’oggi</w:t>
      </w:r>
    </w:p>
    <w:p w:rsidR="00004E39" w:rsidRPr="00856CEE" w:rsidRDefault="00004E39" w:rsidP="005635F2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  <w:t>Collaboratore con Padre Pio TV: ideatore e presentatore di programmi religiosi</w:t>
      </w:r>
      <w:r w:rsidR="00F24BC8">
        <w:rPr>
          <w:rFonts w:cstheme="minorHAnsi"/>
          <w:b/>
          <w:smallCaps/>
          <w:sz w:val="24"/>
          <w:szCs w:val="24"/>
        </w:rPr>
        <w:tab/>
      </w:r>
    </w:p>
    <w:p w:rsidR="00004E39" w:rsidRPr="00856CEE" w:rsidRDefault="00004E39" w:rsidP="00004E39">
      <w:pPr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ascii="Times New Roman" w:hAnsi="Times New Roman" w:cs="Times New Roman"/>
          <w:sz w:val="24"/>
          <w:szCs w:val="24"/>
        </w:rPr>
        <w:t>Foggia/San Giovanni Rotondo</w:t>
      </w:r>
    </w:p>
    <w:p w:rsidR="00004E39" w:rsidRPr="00856CEE" w:rsidRDefault="00004E39" w:rsidP="00004E39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Frati Minori Cappuccini Foggia</w:t>
      </w:r>
    </w:p>
    <w:p w:rsidR="004E6CD9" w:rsidRPr="00856CEE" w:rsidRDefault="004E6CD9" w:rsidP="00EC6FB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04E39" w:rsidRPr="00856CEE" w:rsidRDefault="00004E39" w:rsidP="00EC6FB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EC6FB6" w:rsidRPr="00856CEE" w:rsidRDefault="00EC6FB6" w:rsidP="00EC6FB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2025/2026 </w:t>
      </w:r>
    </w:p>
    <w:p w:rsidR="00EC6FB6" w:rsidRPr="00F24BC8" w:rsidRDefault="00EC6FB6" w:rsidP="00F24BC8">
      <w:pPr>
        <w:spacing w:before="0" w:after="0" w:line="240" w:lineRule="auto"/>
        <w:ind w:left="3540" w:hanging="3540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  <w:t xml:space="preserve">Nomina </w:t>
      </w:r>
      <w:r w:rsidRPr="00856CEE">
        <w:rPr>
          <w:rFonts w:cstheme="minorHAnsi"/>
          <w:b/>
          <w:sz w:val="24"/>
          <w:szCs w:val="24"/>
        </w:rPr>
        <w:t>Addetto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547995" w:rsidRPr="00856CEE">
        <w:rPr>
          <w:rFonts w:cstheme="minorHAnsi"/>
          <w:b/>
          <w:sz w:val="24"/>
          <w:szCs w:val="24"/>
        </w:rPr>
        <w:t>Primo S</w:t>
      </w:r>
      <w:r w:rsidRPr="00856CEE">
        <w:rPr>
          <w:rFonts w:cstheme="minorHAnsi"/>
          <w:b/>
          <w:sz w:val="24"/>
          <w:szCs w:val="24"/>
        </w:rPr>
        <w:t>occorso</w:t>
      </w:r>
      <w:r w:rsidR="0032034F" w:rsidRPr="00856CEE">
        <w:rPr>
          <w:rFonts w:cstheme="minorHAnsi"/>
          <w:b/>
          <w:sz w:val="24"/>
          <w:szCs w:val="24"/>
        </w:rPr>
        <w:t xml:space="preserve"> </w:t>
      </w:r>
      <w:r w:rsidR="00D81B0B" w:rsidRPr="00856CEE">
        <w:rPr>
          <w:rFonts w:cstheme="minorHAnsi"/>
          <w:b/>
          <w:sz w:val="24"/>
          <w:szCs w:val="24"/>
        </w:rPr>
        <w:t>(</w:t>
      </w:r>
      <w:r w:rsidR="0032034F" w:rsidRPr="00856CEE">
        <w:rPr>
          <w:rFonts w:cstheme="minorHAnsi"/>
          <w:b/>
          <w:sz w:val="24"/>
          <w:szCs w:val="24"/>
        </w:rPr>
        <w:t>D.Lgs. 81/08</w:t>
      </w:r>
      <w:r w:rsidR="00D81B0B" w:rsidRPr="00856CEE">
        <w:rPr>
          <w:rFonts w:cstheme="minorHAnsi"/>
          <w:b/>
          <w:sz w:val="24"/>
          <w:szCs w:val="24"/>
        </w:rPr>
        <w:t>)</w:t>
      </w:r>
      <w:r w:rsidRPr="00856CEE">
        <w:rPr>
          <w:rFonts w:cstheme="minorHAnsi"/>
          <w:b/>
          <w:sz w:val="24"/>
          <w:szCs w:val="24"/>
        </w:rPr>
        <w:t xml:space="preserve"> </w:t>
      </w:r>
      <w:r w:rsidRPr="00F24BC8">
        <w:rPr>
          <w:rFonts w:cstheme="minorHAnsi"/>
          <w:sz w:val="24"/>
          <w:szCs w:val="24"/>
        </w:rPr>
        <w:t>Plesso De Amicis</w:t>
      </w:r>
    </w:p>
    <w:p w:rsidR="00EC6FB6" w:rsidRPr="00856CEE" w:rsidRDefault="00EC6FB6" w:rsidP="00EC6FB6">
      <w:pPr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ascii="Times New Roman" w:hAnsi="Times New Roman" w:cs="Times New Roman"/>
          <w:sz w:val="24"/>
          <w:szCs w:val="24"/>
        </w:rPr>
        <w:t>IC San Ciro-Pio XII-De Amicis</w:t>
      </w:r>
    </w:p>
    <w:p w:rsidR="00EC6FB6" w:rsidRPr="00856CEE" w:rsidRDefault="00EC6FB6" w:rsidP="00EC6FB6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MIM</w:t>
      </w:r>
    </w:p>
    <w:p w:rsidR="00EC6FB6" w:rsidRPr="00856CEE" w:rsidRDefault="00EC6FB6" w:rsidP="006E7E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1E08EC" w:rsidRPr="00856CEE" w:rsidRDefault="001E08EC" w:rsidP="006E7E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1E08EC" w:rsidRPr="00856CEE" w:rsidRDefault="001E08EC" w:rsidP="006E7E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E7E48" w:rsidRPr="00856CEE" w:rsidRDefault="006E7E48" w:rsidP="006E7E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2025/2026 </w:t>
      </w:r>
    </w:p>
    <w:p w:rsidR="006E7E48" w:rsidRPr="00856CEE" w:rsidRDefault="006E7E48" w:rsidP="005635F2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  <w:t xml:space="preserve">Nomina </w:t>
      </w:r>
      <w:r w:rsidRPr="00856CEE">
        <w:rPr>
          <w:rFonts w:cstheme="minorHAnsi"/>
          <w:b/>
          <w:sz w:val="24"/>
          <w:szCs w:val="24"/>
        </w:rPr>
        <w:t xml:space="preserve">Referente Biblioteca </w:t>
      </w:r>
      <w:r w:rsidR="002A04DA" w:rsidRPr="00856CEE">
        <w:rPr>
          <w:rFonts w:cstheme="minorHAnsi"/>
          <w:b/>
          <w:sz w:val="24"/>
          <w:szCs w:val="24"/>
        </w:rPr>
        <w:t>S</w:t>
      </w:r>
      <w:r w:rsidRPr="00856CEE">
        <w:rPr>
          <w:rFonts w:cstheme="minorHAnsi"/>
          <w:b/>
          <w:sz w:val="24"/>
          <w:szCs w:val="24"/>
        </w:rPr>
        <w:t>colastica</w:t>
      </w:r>
      <w:r w:rsidR="00625E6F" w:rsidRPr="00856CEE">
        <w:rPr>
          <w:rFonts w:cstheme="minorHAnsi"/>
          <w:b/>
          <w:sz w:val="24"/>
          <w:szCs w:val="24"/>
        </w:rPr>
        <w:t xml:space="preserve"> (D.Lgs. 297/94)</w:t>
      </w:r>
      <w:r w:rsidRPr="00856CEE">
        <w:rPr>
          <w:rFonts w:cstheme="minorHAnsi"/>
          <w:b/>
          <w:sz w:val="24"/>
          <w:szCs w:val="24"/>
        </w:rPr>
        <w:t xml:space="preserve"> </w:t>
      </w:r>
      <w:r w:rsidRPr="005635F2">
        <w:rPr>
          <w:rFonts w:cstheme="minorHAnsi"/>
          <w:sz w:val="24"/>
          <w:szCs w:val="24"/>
        </w:rPr>
        <w:t>Plesso De Amicis</w:t>
      </w:r>
    </w:p>
    <w:p w:rsidR="006E7E48" w:rsidRPr="00856CEE" w:rsidRDefault="006E7E48" w:rsidP="006E7E48">
      <w:pPr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ascii="Times New Roman" w:hAnsi="Times New Roman" w:cs="Times New Roman"/>
          <w:b/>
          <w:smallCaps/>
          <w:sz w:val="24"/>
          <w:szCs w:val="24"/>
        </w:rPr>
        <w:t>MIM</w:t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. </w:t>
      </w:r>
      <w:r w:rsidRPr="00856CEE">
        <w:rPr>
          <w:rFonts w:ascii="Times New Roman" w:hAnsi="Times New Roman" w:cs="Times New Roman"/>
          <w:sz w:val="24"/>
          <w:szCs w:val="24"/>
        </w:rPr>
        <w:t>IC San Ciro-Pio XII-De Amicis</w:t>
      </w:r>
    </w:p>
    <w:p w:rsidR="006E7E48" w:rsidRPr="00856CEE" w:rsidRDefault="006E7E48" w:rsidP="006E7E48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MIM</w:t>
      </w:r>
    </w:p>
    <w:p w:rsidR="005635F2" w:rsidRPr="00856CEE" w:rsidRDefault="005635F2" w:rsidP="001B39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E7E48" w:rsidRPr="00856CEE" w:rsidRDefault="006E7E48" w:rsidP="001B39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1B3961" w:rsidRPr="00856CEE" w:rsidRDefault="001B3961" w:rsidP="001B39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2E1CA4" w:rsidRPr="00856CEE">
        <w:rPr>
          <w:rFonts w:cstheme="minorHAnsi"/>
          <w:sz w:val="24"/>
          <w:szCs w:val="24"/>
        </w:rPr>
        <w:t>A.S</w:t>
      </w:r>
      <w:r w:rsidRPr="00856CEE">
        <w:rPr>
          <w:rFonts w:cstheme="minorHAnsi"/>
          <w:sz w:val="24"/>
          <w:szCs w:val="24"/>
        </w:rPr>
        <w:t xml:space="preserve">. 2025/2026 </w:t>
      </w:r>
    </w:p>
    <w:p w:rsidR="001B3961" w:rsidRPr="00856CEE" w:rsidRDefault="001B3961" w:rsidP="001B39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 xml:space="preserve">Docente Irc a tempo </w:t>
      </w:r>
      <w:r w:rsidR="00814344" w:rsidRPr="00856CEE">
        <w:rPr>
          <w:rFonts w:cstheme="minorHAnsi"/>
          <w:b/>
          <w:sz w:val="24"/>
          <w:szCs w:val="24"/>
        </w:rPr>
        <w:t>Indeterminato</w:t>
      </w:r>
      <w:r w:rsidR="00F077B5" w:rsidRPr="00856CEE">
        <w:rPr>
          <w:rFonts w:cstheme="minorHAnsi"/>
          <w:b/>
          <w:sz w:val="24"/>
          <w:szCs w:val="24"/>
        </w:rPr>
        <w:t xml:space="preserve"> (DDG 1327/2024)</w:t>
      </w:r>
    </w:p>
    <w:p w:rsidR="001B3961" w:rsidRPr="00856CEE" w:rsidRDefault="001B3961" w:rsidP="001B3961">
      <w:pPr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ascii="Times New Roman" w:hAnsi="Times New Roman" w:cs="Times New Roman"/>
          <w:sz w:val="24"/>
          <w:szCs w:val="24"/>
        </w:rPr>
        <w:t>I</w:t>
      </w:r>
      <w:r w:rsidR="00814344" w:rsidRPr="00856CEE">
        <w:rPr>
          <w:rFonts w:ascii="Times New Roman" w:hAnsi="Times New Roman" w:cs="Times New Roman"/>
          <w:sz w:val="24"/>
          <w:szCs w:val="24"/>
        </w:rPr>
        <w:t>C</w:t>
      </w:r>
      <w:r w:rsidR="006E6272" w:rsidRPr="00856CEE">
        <w:rPr>
          <w:rFonts w:ascii="Times New Roman" w:hAnsi="Times New Roman" w:cs="Times New Roman"/>
          <w:sz w:val="24"/>
          <w:szCs w:val="24"/>
        </w:rPr>
        <w:t xml:space="preserve"> San Ciro </w:t>
      </w:r>
      <w:r w:rsidRPr="00856CEE">
        <w:rPr>
          <w:rFonts w:ascii="Times New Roman" w:hAnsi="Times New Roman" w:cs="Times New Roman"/>
          <w:sz w:val="24"/>
          <w:szCs w:val="24"/>
        </w:rPr>
        <w:t>-De Amicis</w:t>
      </w:r>
      <w:r w:rsidR="006E6272" w:rsidRPr="00856CEE">
        <w:rPr>
          <w:rFonts w:ascii="Times New Roman" w:hAnsi="Times New Roman" w:cs="Times New Roman"/>
          <w:sz w:val="24"/>
          <w:szCs w:val="24"/>
        </w:rPr>
        <w:t xml:space="preserve"> - Pio XII</w:t>
      </w:r>
    </w:p>
    <w:p w:rsidR="001B3961" w:rsidRPr="00856CEE" w:rsidRDefault="001B3961" w:rsidP="001B3961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MIM</w:t>
      </w:r>
    </w:p>
    <w:p w:rsidR="001B3961" w:rsidRDefault="001B3961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5635F2" w:rsidRPr="00856CEE" w:rsidRDefault="005635F2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C6A83" w:rsidRPr="00856CEE" w:rsidRDefault="006C6A83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2024/2025 </w:t>
      </w:r>
    </w:p>
    <w:p w:rsidR="006C6A83" w:rsidRPr="00856CEE" w:rsidRDefault="006C6A83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Nomina RSU</w:t>
      </w:r>
      <w:r w:rsidR="009738BB" w:rsidRPr="00856CEE">
        <w:rPr>
          <w:rFonts w:cstheme="minorHAnsi"/>
          <w:sz w:val="24"/>
          <w:szCs w:val="24"/>
        </w:rPr>
        <w:t xml:space="preserve"> lista Gilda/Snadir</w:t>
      </w:r>
    </w:p>
    <w:p w:rsidR="006C6A83" w:rsidRPr="00856CEE" w:rsidRDefault="006C6A83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IC Alfieri-Garibaldi - Foggia</w:t>
      </w:r>
    </w:p>
    <w:p w:rsidR="006C6A83" w:rsidRPr="00856CEE" w:rsidRDefault="006C6A83" w:rsidP="006C6A83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GILDA/SNADIR</w:t>
      </w:r>
    </w:p>
    <w:p w:rsidR="00F24BC8" w:rsidRDefault="00F24BC8" w:rsidP="0078349F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F24BC8" w:rsidRPr="00856CEE" w:rsidRDefault="00F24BC8" w:rsidP="0078349F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453657" w:rsidRPr="00856CEE" w:rsidRDefault="00453657" w:rsidP="00F24BC8">
      <w:pPr>
        <w:widowControl w:val="0"/>
        <w:autoSpaceDE w:val="0"/>
        <w:autoSpaceDN w:val="0"/>
        <w:spacing w:before="0" w:after="0" w:line="243" w:lineRule="exact"/>
        <w:ind w:left="3540" w:hanging="3540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8271E" w:rsidRPr="00856CEE">
        <w:rPr>
          <w:rFonts w:cstheme="minorHAnsi"/>
          <w:b/>
          <w:color w:val="000000"/>
          <w:sz w:val="24"/>
          <w:szCs w:val="24"/>
        </w:rPr>
        <w:t>Concorso</w:t>
      </w:r>
      <w:r w:rsidR="00220F8E" w:rsidRPr="00856CEE">
        <w:rPr>
          <w:rFonts w:cstheme="minorHAnsi"/>
          <w:b/>
          <w:color w:val="000000"/>
          <w:sz w:val="24"/>
          <w:szCs w:val="24"/>
        </w:rPr>
        <w:t xml:space="preserve">  IRC</w:t>
      </w:r>
      <w:r w:rsidRPr="00856CEE">
        <w:rPr>
          <w:rFonts w:cstheme="minorHAnsi"/>
          <w:color w:val="000000"/>
          <w:sz w:val="24"/>
          <w:szCs w:val="24"/>
        </w:rPr>
        <w:t xml:space="preserve">  </w:t>
      </w:r>
      <w:r w:rsidRPr="00856CEE">
        <w:rPr>
          <w:rFonts w:cstheme="minorHAnsi"/>
          <w:sz w:val="24"/>
          <w:szCs w:val="24"/>
          <w:shd w:val="clear" w:color="auto" w:fill="FFFFFF"/>
        </w:rPr>
        <w:t>(ai sensi dell’articolo 1-bis, comma 2, del decreto</w:t>
      </w:r>
      <w:r w:rsidR="00EE2E59" w:rsidRPr="00856CEE">
        <w:rPr>
          <w:rFonts w:cstheme="minorHAnsi"/>
          <w:sz w:val="24"/>
          <w:szCs w:val="24"/>
          <w:shd w:val="clear" w:color="auto" w:fill="FFFFFF"/>
        </w:rPr>
        <w:t>-legge 126 del 29 ottobre 2019)</w:t>
      </w:r>
    </w:p>
    <w:p w:rsidR="00453657" w:rsidRPr="00856CEE" w:rsidRDefault="00453657" w:rsidP="00453657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29/01/2025</w:t>
      </w:r>
    </w:p>
    <w:p w:rsidR="00453657" w:rsidRPr="00856CEE" w:rsidRDefault="0078349F" w:rsidP="0078349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453657" w:rsidRPr="00856CEE">
        <w:rPr>
          <w:rFonts w:cstheme="minorHAnsi"/>
          <w:color w:val="000000"/>
          <w:sz w:val="24"/>
          <w:szCs w:val="24"/>
        </w:rPr>
        <w:t>MIM.</w:t>
      </w:r>
    </w:p>
    <w:p w:rsidR="00453657" w:rsidRPr="00856CEE" w:rsidRDefault="00453657" w:rsidP="00453657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80/100</w:t>
      </w:r>
    </w:p>
    <w:p w:rsidR="00453657" w:rsidRPr="00856CEE" w:rsidRDefault="00453657" w:rsidP="00C354D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FD1154" w:rsidRDefault="00FD1154" w:rsidP="00C354D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5635F2" w:rsidRPr="00856CEE" w:rsidRDefault="005635F2" w:rsidP="00C354D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DB61A5" w:rsidRPr="00856CEE" w:rsidRDefault="00DB61A5" w:rsidP="00C354D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="006C3DA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6C3DA6" w:rsidRPr="00856CEE">
        <w:rPr>
          <w:rFonts w:cstheme="minorHAnsi"/>
          <w:sz w:val="24"/>
          <w:szCs w:val="24"/>
        </w:rPr>
        <w:t xml:space="preserve">a.s. 2024/2025 </w:t>
      </w:r>
      <w:r w:rsidR="00BA6234" w:rsidRPr="00856CEE">
        <w:rPr>
          <w:rFonts w:cstheme="minorHAnsi"/>
          <w:sz w:val="24"/>
          <w:szCs w:val="24"/>
        </w:rPr>
        <w:t>a tutt’oggi</w:t>
      </w:r>
    </w:p>
    <w:p w:rsidR="00DB61A5" w:rsidRPr="00856CEE" w:rsidRDefault="00DB61A5" w:rsidP="0078349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Posizione/Incarico/ricoperto</w:t>
      </w:r>
      <w:r w:rsidR="006C3DA6" w:rsidRPr="00856CEE">
        <w:rPr>
          <w:rFonts w:cstheme="minorHAnsi"/>
          <w:b/>
          <w:smallCaps/>
          <w:sz w:val="24"/>
          <w:szCs w:val="24"/>
        </w:rPr>
        <w:t xml:space="preserve">  </w:t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220F8E" w:rsidRPr="00856CEE">
        <w:rPr>
          <w:rFonts w:cstheme="minorHAnsi"/>
          <w:b/>
          <w:sz w:val="24"/>
          <w:szCs w:val="24"/>
        </w:rPr>
        <w:t>Docenza in</w:t>
      </w:r>
      <w:r w:rsidR="006C3DA6" w:rsidRPr="00856CEE">
        <w:rPr>
          <w:rFonts w:cstheme="minorHAnsi"/>
          <w:sz w:val="24"/>
          <w:szCs w:val="24"/>
        </w:rPr>
        <w:t xml:space="preserve"> </w:t>
      </w:r>
      <w:r w:rsidR="005625F6" w:rsidRPr="00856CEE">
        <w:rPr>
          <w:rFonts w:cstheme="minorHAnsi"/>
          <w:sz w:val="24"/>
          <w:szCs w:val="24"/>
        </w:rPr>
        <w:t>“</w:t>
      </w:r>
      <w:r w:rsidR="006C3DA6" w:rsidRPr="00856CEE">
        <w:rPr>
          <w:rFonts w:cstheme="minorHAnsi"/>
          <w:i/>
          <w:sz w:val="24"/>
          <w:szCs w:val="24"/>
        </w:rPr>
        <w:t>Legislazione scolastica</w:t>
      </w:r>
      <w:r w:rsidR="00625E6F" w:rsidRPr="00856CEE">
        <w:rPr>
          <w:rFonts w:cstheme="minorHAnsi"/>
          <w:i/>
          <w:sz w:val="24"/>
          <w:szCs w:val="24"/>
        </w:rPr>
        <w:t xml:space="preserve"> e Scienze Umane</w:t>
      </w:r>
      <w:r w:rsidR="005625F6" w:rsidRPr="00856CEE">
        <w:rPr>
          <w:rFonts w:cstheme="minorHAnsi"/>
          <w:i/>
          <w:sz w:val="24"/>
          <w:szCs w:val="24"/>
        </w:rPr>
        <w:t>”</w:t>
      </w:r>
    </w:p>
    <w:p w:rsidR="00DB61A5" w:rsidRPr="00856CEE" w:rsidRDefault="00DB61A5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Sede</w:t>
      </w:r>
      <w:r w:rsidR="006C3DA6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024E62" w:rsidRPr="00856CEE">
        <w:rPr>
          <w:rFonts w:cstheme="minorHAnsi"/>
          <w:sz w:val="24"/>
          <w:szCs w:val="24"/>
        </w:rPr>
        <w:t>ISSR</w:t>
      </w:r>
      <w:r w:rsidR="00625E6F" w:rsidRPr="00856CEE">
        <w:rPr>
          <w:rFonts w:cstheme="minorHAnsi"/>
          <w:sz w:val="24"/>
          <w:szCs w:val="24"/>
        </w:rPr>
        <w:t xml:space="preserve"> </w:t>
      </w:r>
      <w:r w:rsidR="00621848" w:rsidRPr="00856CEE">
        <w:rPr>
          <w:rFonts w:cstheme="minorHAnsi"/>
          <w:sz w:val="24"/>
          <w:szCs w:val="24"/>
        </w:rPr>
        <w:t>Metropolitano</w:t>
      </w:r>
      <w:r w:rsidR="00C354D6" w:rsidRPr="00856CEE">
        <w:rPr>
          <w:rFonts w:cstheme="minorHAnsi"/>
          <w:sz w:val="24"/>
          <w:szCs w:val="24"/>
        </w:rPr>
        <w:t xml:space="preserve"> di Foggia</w:t>
      </w:r>
      <w:r w:rsidR="00027FFB" w:rsidRPr="00856CEE">
        <w:rPr>
          <w:rFonts w:cstheme="minorHAnsi"/>
          <w:sz w:val="24"/>
          <w:szCs w:val="24"/>
        </w:rPr>
        <w:t>-“San Michele Arcangelo”</w:t>
      </w:r>
      <w:r w:rsidR="00C354D6" w:rsidRPr="00856CEE">
        <w:rPr>
          <w:rFonts w:cstheme="minorHAnsi"/>
          <w:b/>
          <w:smallCaps/>
          <w:sz w:val="24"/>
          <w:szCs w:val="24"/>
        </w:rPr>
        <w:t xml:space="preserve"> </w:t>
      </w:r>
    </w:p>
    <w:p w:rsidR="000D2A53" w:rsidRPr="00C8767A" w:rsidRDefault="00DB61A5" w:rsidP="00E44EB1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smallCaps/>
          <w:sz w:val="24"/>
          <w:szCs w:val="24"/>
        </w:rPr>
        <w:t>Facoltà Teologica Pugliese</w:t>
      </w:r>
    </w:p>
    <w:p w:rsidR="000D2A53" w:rsidRPr="00856CEE" w:rsidRDefault="000D2A53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16429" w:rsidRPr="00856CEE" w:rsidRDefault="00816429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E44EB1" w:rsidRPr="00856CEE" w:rsidRDefault="00E44EB1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634D45" w:rsidRPr="00856CEE">
        <w:rPr>
          <w:rFonts w:cstheme="minorHAnsi"/>
          <w:sz w:val="24"/>
          <w:szCs w:val="24"/>
        </w:rPr>
        <w:t>dal</w:t>
      </w:r>
      <w:r w:rsidR="00583708" w:rsidRPr="00856CEE">
        <w:rPr>
          <w:rFonts w:cstheme="minorHAnsi"/>
          <w:sz w:val="24"/>
          <w:szCs w:val="24"/>
        </w:rPr>
        <w:t xml:space="preserve"> 2020</w:t>
      </w:r>
      <w:r w:rsidR="00625E6F" w:rsidRPr="00856CEE">
        <w:rPr>
          <w:rFonts w:cstheme="minorHAnsi"/>
          <w:sz w:val="24"/>
          <w:szCs w:val="24"/>
        </w:rPr>
        <w:t xml:space="preserve"> a tutt’oggi</w:t>
      </w:r>
      <w:r w:rsidRPr="00856CEE">
        <w:rPr>
          <w:rFonts w:cstheme="minorHAnsi"/>
          <w:sz w:val="24"/>
          <w:szCs w:val="24"/>
        </w:rPr>
        <w:t xml:space="preserve"> </w:t>
      </w:r>
    </w:p>
    <w:p w:rsidR="00E44EB1" w:rsidRPr="00856CEE" w:rsidRDefault="00E44EB1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583708" w:rsidRPr="00856CEE">
        <w:rPr>
          <w:rFonts w:cstheme="minorHAnsi"/>
          <w:b/>
          <w:sz w:val="24"/>
          <w:szCs w:val="24"/>
        </w:rPr>
        <w:t>Dirigente Sindacale</w:t>
      </w:r>
    </w:p>
    <w:p w:rsidR="00E44EB1" w:rsidRPr="00856CEE" w:rsidRDefault="00E44EB1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583708" w:rsidRPr="00856CEE">
        <w:rPr>
          <w:rFonts w:cstheme="minorHAnsi"/>
          <w:sz w:val="24"/>
          <w:szCs w:val="24"/>
        </w:rPr>
        <w:t>Foggia</w:t>
      </w:r>
      <w:r w:rsidR="006C246F" w:rsidRPr="00856CEE">
        <w:rPr>
          <w:rFonts w:cstheme="minorHAnsi"/>
          <w:sz w:val="24"/>
          <w:szCs w:val="24"/>
        </w:rPr>
        <w:t>/Roma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</w:p>
    <w:p w:rsidR="00E44EB1" w:rsidRPr="00856CEE" w:rsidRDefault="00E44EB1" w:rsidP="00E44EB1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583708" w:rsidRPr="00856CEE">
        <w:rPr>
          <w:rFonts w:cstheme="minorHAnsi"/>
          <w:smallCaps/>
          <w:sz w:val="24"/>
          <w:szCs w:val="24"/>
        </w:rPr>
        <w:t>FGU/Snadir</w:t>
      </w:r>
    </w:p>
    <w:p w:rsidR="00E44EB1" w:rsidRPr="00856CEE" w:rsidRDefault="00E44EB1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Default="002861BA" w:rsidP="0058370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B0247" w:rsidRPr="00856CEE" w:rsidRDefault="002B0247" w:rsidP="0058370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583708" w:rsidRPr="00856CEE" w:rsidRDefault="00583708" w:rsidP="0058370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2020/2021 </w:t>
      </w:r>
    </w:p>
    <w:p w:rsidR="009B4296" w:rsidRPr="00856CEE" w:rsidRDefault="00583708" w:rsidP="00F24BC8">
      <w:pPr>
        <w:spacing w:before="0" w:after="0" w:line="240" w:lineRule="auto"/>
        <w:ind w:left="3540" w:hanging="3540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Funzione strumentale Area 2</w:t>
      </w:r>
      <w:r w:rsidR="005D147A" w:rsidRPr="00856CEE">
        <w:rPr>
          <w:rFonts w:cstheme="minorHAnsi"/>
          <w:b/>
          <w:sz w:val="24"/>
          <w:szCs w:val="24"/>
        </w:rPr>
        <w:t xml:space="preserve"> (legge 107/2015)</w:t>
      </w:r>
      <w:r w:rsidRPr="00856CEE">
        <w:rPr>
          <w:rFonts w:cstheme="minorHAnsi"/>
          <w:b/>
          <w:sz w:val="24"/>
          <w:szCs w:val="24"/>
        </w:rPr>
        <w:t xml:space="preserve"> – </w:t>
      </w:r>
      <w:r w:rsidRPr="00856CEE">
        <w:rPr>
          <w:rFonts w:cstheme="minorHAnsi"/>
          <w:sz w:val="24"/>
          <w:szCs w:val="24"/>
        </w:rPr>
        <w:t>Valutazione e Autovalitazione</w:t>
      </w:r>
    </w:p>
    <w:p w:rsidR="009B4296" w:rsidRPr="00856CEE" w:rsidRDefault="009B4296" w:rsidP="009B4296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E371AD" w:rsidRPr="00856CEE">
        <w:rPr>
          <w:rFonts w:cstheme="minorHAnsi"/>
          <w:b/>
          <w:smallCaps/>
          <w:sz w:val="24"/>
          <w:szCs w:val="24"/>
        </w:rPr>
        <w:t>MIM</w:t>
      </w:r>
      <w:r w:rsidR="00810816">
        <w:rPr>
          <w:rFonts w:cstheme="minorHAnsi"/>
          <w:b/>
          <w:smallCaps/>
          <w:sz w:val="24"/>
          <w:szCs w:val="24"/>
        </w:rPr>
        <w:t xml:space="preserve">: </w:t>
      </w:r>
      <w:r w:rsidRPr="00856CEE">
        <w:rPr>
          <w:rFonts w:cstheme="minorHAnsi"/>
          <w:smallCaps/>
          <w:sz w:val="24"/>
          <w:szCs w:val="24"/>
        </w:rPr>
        <w:t>presso IC Alfieri-Garibaldi – Foggia</w:t>
      </w:r>
    </w:p>
    <w:p w:rsidR="00BC23C9" w:rsidRPr="00856CEE" w:rsidRDefault="00BC23C9" w:rsidP="009B4296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</w:p>
    <w:p w:rsidR="006C19F8" w:rsidRDefault="006C19F8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8767A" w:rsidRPr="00856CEE" w:rsidRDefault="00C8767A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B4296" w:rsidRPr="00856CEE" w:rsidRDefault="009B4296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76448" w:rsidRPr="00856CEE" w:rsidRDefault="00976448" w:rsidP="009764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lastRenderedPageBreak/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2019/2020 </w:t>
      </w:r>
    </w:p>
    <w:p w:rsidR="00976448" w:rsidRPr="00856CEE" w:rsidRDefault="00976448" w:rsidP="009764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>Membro del Consiglio d’Istituto</w:t>
      </w:r>
      <w:r w:rsidR="005D147A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(DPR 275/199)</w:t>
      </w:r>
    </w:p>
    <w:p w:rsidR="00976448" w:rsidRPr="00856CEE" w:rsidRDefault="00976448" w:rsidP="009764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>MIM:</w:t>
      </w:r>
      <w:r w:rsidR="00810816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810816" w:rsidRPr="00856CEE">
        <w:rPr>
          <w:rFonts w:cstheme="minorHAnsi"/>
          <w:smallCaps/>
          <w:sz w:val="24"/>
          <w:szCs w:val="24"/>
        </w:rPr>
        <w:t xml:space="preserve">presso </w:t>
      </w:r>
      <w:r w:rsidRPr="00856CEE">
        <w:rPr>
          <w:rFonts w:cstheme="minorHAnsi"/>
          <w:sz w:val="24"/>
          <w:szCs w:val="24"/>
        </w:rPr>
        <w:t>IC Alfieri-Garibaldi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D7770A" w:rsidRPr="00856CEE" w:rsidRDefault="00D7770A" w:rsidP="00D7770A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D7770A" w:rsidRPr="00856CEE" w:rsidRDefault="00D7770A" w:rsidP="00D7770A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2019/2020 </w:t>
      </w:r>
    </w:p>
    <w:p w:rsidR="00D7770A" w:rsidRPr="00856CEE" w:rsidRDefault="00D7770A" w:rsidP="00D7770A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Referente del progetto </w:t>
      </w:r>
      <w:r w:rsidRPr="00856CEE">
        <w:rPr>
          <w:rFonts w:eastAsiaTheme="minorHAnsi" w:cstheme="minorHAnsi"/>
          <w:bCs/>
          <w:i/>
          <w:sz w:val="24"/>
          <w:szCs w:val="24"/>
          <w:lang w:val="it-IT"/>
          <w14:ligatures w14:val="standardContextual"/>
        </w:rPr>
        <w:t>“Shoa</w:t>
      </w:r>
      <w:r w:rsidR="00604A43" w:rsidRPr="00856CEE">
        <w:rPr>
          <w:rFonts w:eastAsiaTheme="minorHAnsi" w:cstheme="minorHAnsi"/>
          <w:bCs/>
          <w:i/>
          <w:sz w:val="24"/>
          <w:szCs w:val="24"/>
          <w:lang w:val="it-IT"/>
          <w14:ligatures w14:val="standardContextual"/>
        </w:rPr>
        <w:t>h</w:t>
      </w:r>
      <w:r w:rsidRPr="00856CEE">
        <w:rPr>
          <w:rFonts w:eastAsiaTheme="minorHAnsi" w:cstheme="minorHAnsi"/>
          <w:bCs/>
          <w:i/>
          <w:sz w:val="24"/>
          <w:szCs w:val="24"/>
          <w:lang w:val="it-IT"/>
          <w14:ligatures w14:val="standardContextual"/>
        </w:rPr>
        <w:t xml:space="preserve"> in parole e musica”</w:t>
      </w:r>
    </w:p>
    <w:p w:rsidR="00D7770A" w:rsidRPr="00856CEE" w:rsidRDefault="00D7770A" w:rsidP="00D7770A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>MIM:</w:t>
      </w:r>
      <w:r w:rsidR="00810816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810816" w:rsidRPr="00856CEE">
        <w:rPr>
          <w:rFonts w:cstheme="minorHAnsi"/>
          <w:smallCaps/>
          <w:sz w:val="24"/>
          <w:szCs w:val="24"/>
        </w:rPr>
        <w:t>presso</w:t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sz w:val="24"/>
          <w:szCs w:val="24"/>
        </w:rPr>
        <w:t>IC Alfieri-Garibaldi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D7770A" w:rsidRPr="00856CEE" w:rsidRDefault="00D7770A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035E0" w:rsidRPr="00856CEE" w:rsidRDefault="00B035E0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C6A83" w:rsidRPr="00856CEE" w:rsidRDefault="006C6A83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2019/2020 </w:t>
      </w:r>
    </w:p>
    <w:p w:rsidR="006C6A83" w:rsidRPr="00856CEE" w:rsidRDefault="006C6A83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Nomima TAS </w:t>
      </w:r>
      <w:r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>ai sensi degli artt. 3 e 10 del CCNQ 04.12.2017</w:t>
      </w:r>
    </w:p>
    <w:p w:rsidR="00621848" w:rsidRPr="00856CEE" w:rsidRDefault="006C6A83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="00810816" w:rsidRPr="00856CEE">
        <w:rPr>
          <w:rFonts w:cstheme="minorHAnsi"/>
          <w:smallCaps/>
          <w:sz w:val="24"/>
          <w:szCs w:val="24"/>
        </w:rPr>
        <w:t xml:space="preserve">presso </w:t>
      </w:r>
      <w:r w:rsidRPr="00856CEE">
        <w:rPr>
          <w:rFonts w:cstheme="minorHAnsi"/>
          <w:sz w:val="24"/>
          <w:szCs w:val="24"/>
        </w:rPr>
        <w:t>IC Alfieri-Garibaldi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5635F2" w:rsidRDefault="005635F2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C23C9" w:rsidRPr="00856CEE" w:rsidRDefault="00BC23C9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2019/2020 </w:t>
      </w:r>
    </w:p>
    <w:p w:rsidR="00BC23C9" w:rsidRPr="00856CEE" w:rsidRDefault="00BC23C9" w:rsidP="00F24BC8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Membro del Nucleo interno di valutazione </w:t>
      </w:r>
      <w:r w:rsidRPr="00856CEE">
        <w:rPr>
          <w:rFonts w:eastAsiaTheme="minorHAnsi" w:cstheme="minorHAnsi"/>
          <w:sz w:val="24"/>
          <w:szCs w:val="24"/>
          <w:lang w:val="it-IT"/>
          <w14:ligatures w14:val="standardContextual"/>
        </w:rPr>
        <w:t xml:space="preserve">(NIV) e del </w:t>
      </w:r>
      <w:r w:rsidRPr="00856CEE">
        <w:rPr>
          <w:rFonts w:eastAsiaTheme="minorHAnsi" w:cstheme="minorHAnsi"/>
          <w:b/>
          <w:sz w:val="24"/>
          <w:szCs w:val="24"/>
          <w:lang w:val="it-IT"/>
          <w14:ligatures w14:val="standardContextual"/>
        </w:rPr>
        <w:t>Gruppo di Miglioramento</w:t>
      </w:r>
      <w:r w:rsidR="005D147A" w:rsidRPr="00856CEE">
        <w:rPr>
          <w:rFonts w:eastAsiaTheme="minorHAnsi" w:cstheme="minorHAnsi"/>
          <w:b/>
          <w:sz w:val="24"/>
          <w:szCs w:val="24"/>
          <w:lang w:val="it-IT"/>
          <w14:ligatures w14:val="standardContextual"/>
        </w:rPr>
        <w:t xml:space="preserve"> (legge 107/2015)</w:t>
      </w:r>
    </w:p>
    <w:p w:rsidR="00BC23C9" w:rsidRPr="00856CEE" w:rsidRDefault="00BC23C9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="00810816" w:rsidRPr="00856CEE">
        <w:rPr>
          <w:rFonts w:cstheme="minorHAnsi"/>
          <w:smallCaps/>
          <w:sz w:val="24"/>
          <w:szCs w:val="24"/>
        </w:rPr>
        <w:t xml:space="preserve">presso </w:t>
      </w:r>
      <w:r w:rsidR="00661084" w:rsidRPr="00856CEE">
        <w:rPr>
          <w:rFonts w:cstheme="minorHAnsi"/>
          <w:sz w:val="24"/>
          <w:szCs w:val="24"/>
        </w:rPr>
        <w:t>IC Alfieri-Garibaldi</w:t>
      </w:r>
      <w:r w:rsidRPr="00856CEE">
        <w:rPr>
          <w:rFonts w:cstheme="minorHAnsi"/>
          <w:sz w:val="24"/>
          <w:szCs w:val="24"/>
        </w:rPr>
        <w:t xml:space="preserve">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583708" w:rsidRPr="00856CEE" w:rsidRDefault="00583708" w:rsidP="0058370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A04062" w:rsidRPr="00856CEE" w:rsidRDefault="00A04062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A04062" w:rsidRPr="00856CEE" w:rsidRDefault="00A04062" w:rsidP="00A04062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CB288D" w:rsidRPr="00856CEE">
        <w:rPr>
          <w:rFonts w:cstheme="minorHAnsi"/>
          <w:sz w:val="24"/>
          <w:szCs w:val="24"/>
        </w:rPr>
        <w:t>a.s. 2019</w:t>
      </w:r>
      <w:r w:rsidRPr="00856CEE">
        <w:rPr>
          <w:rFonts w:cstheme="minorHAnsi"/>
          <w:sz w:val="24"/>
          <w:szCs w:val="24"/>
        </w:rPr>
        <w:t>/202</w:t>
      </w:r>
      <w:r w:rsidR="00CB288D" w:rsidRPr="00856CEE">
        <w:rPr>
          <w:rFonts w:cstheme="minorHAnsi"/>
          <w:sz w:val="24"/>
          <w:szCs w:val="24"/>
        </w:rPr>
        <w:t>0</w:t>
      </w:r>
      <w:r w:rsidRPr="00856CEE">
        <w:rPr>
          <w:rFonts w:cstheme="minorHAnsi"/>
          <w:sz w:val="24"/>
          <w:szCs w:val="24"/>
        </w:rPr>
        <w:t xml:space="preserve"> </w:t>
      </w:r>
    </w:p>
    <w:p w:rsidR="00A04062" w:rsidRPr="00856CEE" w:rsidRDefault="00A04062" w:rsidP="00A04062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CB288D" w:rsidRPr="00856CEE">
        <w:rPr>
          <w:rFonts w:cstheme="minorHAnsi"/>
          <w:b/>
          <w:sz w:val="24"/>
          <w:szCs w:val="24"/>
        </w:rPr>
        <w:t xml:space="preserve">Figura di supporto al DS – </w:t>
      </w:r>
      <w:r w:rsidR="00CB288D" w:rsidRPr="00856CEE">
        <w:rPr>
          <w:rFonts w:cstheme="minorHAnsi"/>
          <w:sz w:val="24"/>
          <w:szCs w:val="24"/>
        </w:rPr>
        <w:t>Membro dello staff del Dirigente</w:t>
      </w:r>
    </w:p>
    <w:p w:rsidR="00A04062" w:rsidRPr="00856CEE" w:rsidRDefault="00A04062" w:rsidP="00A04062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="00810816" w:rsidRPr="00856CEE">
        <w:rPr>
          <w:rFonts w:cstheme="minorHAnsi"/>
          <w:smallCaps/>
          <w:sz w:val="24"/>
          <w:szCs w:val="24"/>
        </w:rPr>
        <w:t xml:space="preserve">presso </w:t>
      </w:r>
      <w:r w:rsidR="007E20B2" w:rsidRPr="00856CEE">
        <w:rPr>
          <w:rFonts w:cstheme="minorHAnsi"/>
          <w:sz w:val="24"/>
          <w:szCs w:val="24"/>
        </w:rPr>
        <w:t>IC Alfieri-Garibaldi</w:t>
      </w:r>
      <w:r w:rsidRPr="00856CEE">
        <w:rPr>
          <w:rFonts w:cstheme="minorHAnsi"/>
          <w:sz w:val="24"/>
          <w:szCs w:val="24"/>
        </w:rPr>
        <w:t xml:space="preserve">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0D2A53" w:rsidRPr="00856CEE" w:rsidRDefault="000D2A53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84E63" w:rsidRPr="00856CEE" w:rsidRDefault="00B84E63" w:rsidP="00B84E6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2019/2020 </w:t>
      </w:r>
    </w:p>
    <w:p w:rsidR="00B84E63" w:rsidRPr="00856CEE" w:rsidRDefault="00B84E63" w:rsidP="00F24BC8">
      <w:pPr>
        <w:spacing w:before="0" w:after="0" w:line="240" w:lineRule="auto"/>
        <w:ind w:left="3540" w:hanging="3540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Funzione strumentale  Area 4</w:t>
      </w:r>
      <w:r w:rsidR="00621848" w:rsidRPr="00856CEE">
        <w:rPr>
          <w:rFonts w:cstheme="minorHAnsi"/>
          <w:b/>
          <w:sz w:val="24"/>
          <w:szCs w:val="24"/>
        </w:rPr>
        <w:t xml:space="preserve"> (</w:t>
      </w:r>
      <w:r w:rsidR="00FB5B0B">
        <w:rPr>
          <w:rFonts w:cstheme="minorHAnsi"/>
          <w:b/>
          <w:sz w:val="24"/>
          <w:szCs w:val="24"/>
        </w:rPr>
        <w:t>D.P.R. 275/99</w:t>
      </w:r>
      <w:r w:rsidR="00621848" w:rsidRPr="00856CEE">
        <w:rPr>
          <w:rFonts w:cstheme="minorHAnsi"/>
          <w:b/>
          <w:sz w:val="24"/>
          <w:szCs w:val="24"/>
        </w:rPr>
        <w:t xml:space="preserve">) </w:t>
      </w:r>
      <w:r w:rsidRPr="00856CEE">
        <w:rPr>
          <w:rFonts w:cstheme="minorHAnsi"/>
          <w:b/>
          <w:sz w:val="24"/>
          <w:szCs w:val="24"/>
        </w:rPr>
        <w:t xml:space="preserve"> - </w:t>
      </w:r>
      <w:r w:rsidRPr="00856CEE">
        <w:rPr>
          <w:sz w:val="24"/>
          <w:szCs w:val="24"/>
        </w:rPr>
        <w:t>Valutazione interna ed esterna della scuola. Invalsi (monitoraggio, rilevazione, inserimento dati, report e riflessione sui risultati)</w:t>
      </w:r>
    </w:p>
    <w:p w:rsidR="00B84E63" w:rsidRPr="00856CEE" w:rsidRDefault="00B84E63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>MIM:</w:t>
      </w:r>
      <w:r w:rsidR="00810816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810816" w:rsidRPr="00856CEE">
        <w:rPr>
          <w:rFonts w:cstheme="minorHAnsi"/>
          <w:smallCaps/>
          <w:sz w:val="24"/>
          <w:szCs w:val="24"/>
        </w:rPr>
        <w:t>presso</w:t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661084" w:rsidRPr="00856CEE">
        <w:rPr>
          <w:rFonts w:cstheme="minorHAnsi"/>
          <w:sz w:val="24"/>
          <w:szCs w:val="24"/>
        </w:rPr>
        <w:t>IC Alfieri-Garibaldi</w:t>
      </w:r>
      <w:r w:rsidRPr="00856CEE">
        <w:rPr>
          <w:rFonts w:cstheme="minorHAnsi"/>
          <w:sz w:val="24"/>
          <w:szCs w:val="24"/>
        </w:rPr>
        <w:t xml:space="preserve">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47556D" w:rsidRPr="00856CEE" w:rsidRDefault="0047556D" w:rsidP="00B84E6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84E63" w:rsidRPr="00856CEE" w:rsidRDefault="00B84E63" w:rsidP="00B84E6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a.s. 201</w:t>
      </w:r>
      <w:r w:rsidR="00BC23C9" w:rsidRPr="00856CEE">
        <w:rPr>
          <w:rFonts w:cstheme="minorHAnsi"/>
          <w:sz w:val="24"/>
          <w:szCs w:val="24"/>
        </w:rPr>
        <w:t>8/2019</w:t>
      </w:r>
      <w:r w:rsidRPr="00856CEE">
        <w:rPr>
          <w:rFonts w:cstheme="minorHAnsi"/>
          <w:sz w:val="24"/>
          <w:szCs w:val="24"/>
        </w:rPr>
        <w:t xml:space="preserve"> </w:t>
      </w:r>
    </w:p>
    <w:p w:rsidR="00B84E63" w:rsidRPr="00856CEE" w:rsidRDefault="00B84E63" w:rsidP="00F24BC8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BC23C9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>Funzione strumentale</w:t>
      </w:r>
      <w:r w:rsidR="00FB5B0B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Coordinamento della continuità e dell’orientamento</w:t>
      </w:r>
      <w:r w:rsidR="00BC23C9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Area 2</w:t>
      </w:r>
      <w:r w:rsidR="00621848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</w:t>
      </w:r>
      <w:r w:rsidR="00621848" w:rsidRPr="00856CEE">
        <w:rPr>
          <w:rFonts w:cstheme="minorHAnsi"/>
          <w:b/>
          <w:sz w:val="24"/>
          <w:szCs w:val="24"/>
        </w:rPr>
        <w:t>(</w:t>
      </w:r>
      <w:r w:rsidR="00FB5B0B">
        <w:rPr>
          <w:rFonts w:cstheme="minorHAnsi"/>
          <w:b/>
          <w:sz w:val="24"/>
          <w:szCs w:val="24"/>
        </w:rPr>
        <w:t>D.P.R. 275/99</w:t>
      </w:r>
      <w:r w:rsidR="00621848" w:rsidRPr="00856CEE">
        <w:rPr>
          <w:rFonts w:cstheme="minorHAnsi"/>
          <w:b/>
          <w:sz w:val="24"/>
          <w:szCs w:val="24"/>
        </w:rPr>
        <w:t xml:space="preserve">) </w:t>
      </w:r>
      <w:r w:rsidR="00BC23C9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</w:t>
      </w:r>
      <w:r w:rsidR="00BC23C9"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 xml:space="preserve">- </w:t>
      </w:r>
      <w:r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 xml:space="preserve"> </w:t>
      </w:r>
      <w:r w:rsidR="00507E0B"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>Coordinamento contatti con scuole per progetti di orientamento-continuità. Monitoraggio degli alunni.</w:t>
      </w:r>
      <w:r w:rsidR="00507E0B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</w:t>
      </w:r>
      <w:r w:rsidR="00BC23C9" w:rsidRPr="00856CEE">
        <w:rPr>
          <w:sz w:val="24"/>
          <w:szCs w:val="24"/>
        </w:rPr>
        <w:t>Continuità e Orientamento. Referente per la legalità e di Referente bullismo e cyberbullismo</w:t>
      </w:r>
      <w:r w:rsidR="00FB5B0B">
        <w:rPr>
          <w:sz w:val="24"/>
          <w:szCs w:val="24"/>
        </w:rPr>
        <w:t>. Aggiornamento del P.T.O.F.</w:t>
      </w:r>
    </w:p>
    <w:p w:rsidR="005647BA" w:rsidRPr="00856CEE" w:rsidRDefault="00B84E63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>MIM:</w:t>
      </w:r>
      <w:r w:rsidR="00810816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810816" w:rsidRPr="00856CEE">
        <w:rPr>
          <w:rFonts w:cstheme="minorHAnsi"/>
          <w:smallCaps/>
          <w:sz w:val="24"/>
          <w:szCs w:val="24"/>
        </w:rPr>
        <w:t>presso</w:t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661084" w:rsidRPr="00856CEE">
        <w:rPr>
          <w:rFonts w:cstheme="minorHAnsi"/>
          <w:sz w:val="24"/>
          <w:szCs w:val="24"/>
        </w:rPr>
        <w:t>IC Alfieri-Garibaldi</w:t>
      </w:r>
      <w:r w:rsidRPr="00856CEE">
        <w:rPr>
          <w:rFonts w:cstheme="minorHAnsi"/>
          <w:sz w:val="24"/>
          <w:szCs w:val="24"/>
        </w:rPr>
        <w:t>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816429" w:rsidRPr="00856CEE" w:rsidRDefault="00816429" w:rsidP="00206E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16429" w:rsidRDefault="00816429" w:rsidP="00206E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8767A" w:rsidRPr="00856CEE" w:rsidRDefault="00C8767A" w:rsidP="00206E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130D2F" w:rsidRPr="00856CEE" w:rsidRDefault="00130D2F" w:rsidP="00206E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06E7D" w:rsidRPr="00856CEE" w:rsidRDefault="00206E7D" w:rsidP="00206E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lastRenderedPageBreak/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2017  </w:t>
      </w:r>
    </w:p>
    <w:p w:rsidR="00206E7D" w:rsidRPr="00856CEE" w:rsidRDefault="00206E7D" w:rsidP="007D6280">
      <w:pPr>
        <w:spacing w:before="0" w:after="0" w:line="240" w:lineRule="auto"/>
        <w:ind w:left="2832" w:hanging="2832"/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5237D9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>Docente Counselor  Formatore</w:t>
      </w:r>
      <w:r w:rsidR="007D6280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APA</w:t>
      </w:r>
      <w:r w:rsidR="005237D9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</w:t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– </w:t>
      </w:r>
      <w:r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>Referente per la Puglia</w:t>
      </w:r>
      <w:r w:rsidR="007D6280"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 xml:space="preserve"> </w:t>
      </w:r>
    </w:p>
    <w:p w:rsidR="00206E7D" w:rsidRPr="00856CEE" w:rsidRDefault="00206E7D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APA</w:t>
      </w:r>
      <w:r w:rsidR="007D6280" w:rsidRPr="00856CEE">
        <w:rPr>
          <w:rFonts w:cstheme="minorHAnsi"/>
          <w:sz w:val="24"/>
          <w:szCs w:val="24"/>
        </w:rPr>
        <w:t>-CASERTA</w:t>
      </w:r>
      <w:r w:rsidRPr="00856CEE">
        <w:rPr>
          <w:rFonts w:cstheme="minorHAnsi"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1E627D" w:rsidRDefault="001E627D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8767A" w:rsidRPr="00856CEE" w:rsidRDefault="00C8767A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621848" w:rsidRPr="00856CEE">
        <w:rPr>
          <w:rFonts w:cstheme="minorHAnsi"/>
          <w:sz w:val="24"/>
          <w:szCs w:val="24"/>
        </w:rPr>
        <w:t>a.s. 2014/201</w:t>
      </w:r>
      <w:r w:rsidRPr="00856CEE">
        <w:rPr>
          <w:rFonts w:cstheme="minorHAnsi"/>
          <w:sz w:val="24"/>
          <w:szCs w:val="24"/>
        </w:rPr>
        <w:t xml:space="preserve">5 </w:t>
      </w:r>
    </w:p>
    <w:p w:rsidR="00922E36" w:rsidRPr="00856CEE" w:rsidRDefault="00922E36" w:rsidP="00F24BC8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AE1DC1" w:rsidRPr="00856CEE">
        <w:rPr>
          <w:rFonts w:cstheme="minorHAnsi"/>
          <w:b/>
          <w:sz w:val="24"/>
          <w:szCs w:val="24"/>
        </w:rPr>
        <w:t xml:space="preserve">Referente del progetto </w:t>
      </w:r>
      <w:r w:rsidR="00AE1DC1" w:rsidRPr="00856CEE">
        <w:rPr>
          <w:rFonts w:cstheme="minorHAnsi"/>
          <w:sz w:val="24"/>
          <w:szCs w:val="24"/>
        </w:rPr>
        <w:t>“</w:t>
      </w:r>
      <w:r w:rsidR="00AE1DC1" w:rsidRPr="00856CEE">
        <w:rPr>
          <w:rFonts w:cstheme="minorHAnsi"/>
          <w:i/>
          <w:sz w:val="24"/>
          <w:szCs w:val="24"/>
        </w:rPr>
        <w:t>Giornalisti per caso o per…gioco</w:t>
      </w:r>
      <w:r w:rsidR="00AE1DC1" w:rsidRPr="00856CEE">
        <w:rPr>
          <w:rFonts w:cstheme="minorHAnsi"/>
          <w:sz w:val="24"/>
          <w:szCs w:val="24"/>
        </w:rPr>
        <w:t>”.  Seconda edizione</w:t>
      </w: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z w:val="24"/>
          <w:szCs w:val="24"/>
        </w:rPr>
        <w:t xml:space="preserve">IC Alfieri-Garibaldi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922E36" w:rsidRPr="00856CEE" w:rsidRDefault="00922E36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Pr="00856CEE" w:rsidRDefault="00922E36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E70E0D" w:rsidRPr="00856CEE" w:rsidRDefault="00E70E0D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C23C9" w:rsidRPr="00856CEE" w:rsidRDefault="00BC23C9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2014/2015 </w:t>
      </w:r>
    </w:p>
    <w:p w:rsidR="00BC23C9" w:rsidRPr="00856CEE" w:rsidRDefault="00BC23C9" w:rsidP="00F24BC8">
      <w:pPr>
        <w:spacing w:before="0" w:after="0" w:line="240" w:lineRule="auto"/>
        <w:ind w:left="3540" w:hanging="3540"/>
        <w:rPr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b/>
          <w:sz w:val="24"/>
          <w:szCs w:val="24"/>
        </w:rPr>
        <w:t>Funzione Strumentale</w:t>
      </w:r>
      <w:r w:rsidR="00FB5B0B">
        <w:rPr>
          <w:b/>
          <w:sz w:val="24"/>
          <w:szCs w:val="24"/>
        </w:rPr>
        <w:t xml:space="preserve"> al P.O.F.</w:t>
      </w:r>
      <w:r w:rsidRPr="00856CEE">
        <w:rPr>
          <w:sz w:val="24"/>
          <w:szCs w:val="24"/>
        </w:rPr>
        <w:t xml:space="preserve"> </w:t>
      </w:r>
      <w:r w:rsidRPr="00856CEE">
        <w:rPr>
          <w:b/>
          <w:bCs/>
          <w:sz w:val="24"/>
          <w:szCs w:val="24"/>
        </w:rPr>
        <w:t>AREA 1.1.2; 3.8</w:t>
      </w:r>
      <w:r w:rsidR="00815A8A" w:rsidRPr="00856CEE">
        <w:rPr>
          <w:b/>
          <w:bCs/>
          <w:sz w:val="24"/>
          <w:szCs w:val="24"/>
        </w:rPr>
        <w:t xml:space="preserve"> </w:t>
      </w:r>
      <w:r w:rsidR="00FB5B0B">
        <w:rPr>
          <w:rFonts w:cstheme="minorHAnsi"/>
          <w:b/>
          <w:sz w:val="24"/>
          <w:szCs w:val="24"/>
        </w:rPr>
        <w:t>(D.P.R. 275/99</w:t>
      </w:r>
      <w:r w:rsidR="00815A8A" w:rsidRPr="00856CEE">
        <w:rPr>
          <w:rFonts w:cstheme="minorHAnsi"/>
          <w:b/>
          <w:sz w:val="24"/>
          <w:szCs w:val="24"/>
        </w:rPr>
        <w:t>)</w:t>
      </w:r>
      <w:r w:rsidRPr="00856CEE">
        <w:rPr>
          <w:sz w:val="24"/>
          <w:szCs w:val="24"/>
        </w:rPr>
        <w:t>: Coordinamento e gestione contatti con enti esterni (Biblioteca interna, Biblioteca esterna, presidio libro). Coordinamento e gestioni contatti con enti esterni (Museo Territoriale e Civico, Mogie). Rilevazione bisogni CdCl per Intercultura – Protocollo di accoglienza – Relazioni con CRIT e Mediatori linguistici</w:t>
      </w:r>
    </w:p>
    <w:p w:rsidR="00FB5B0B" w:rsidRDefault="00BC23C9" w:rsidP="00BC23C9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>MIM:</w:t>
      </w:r>
      <w:r w:rsidR="009624E6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9624E6" w:rsidRPr="00856CEE">
        <w:rPr>
          <w:rFonts w:cstheme="minorHAnsi"/>
          <w:smallCaps/>
          <w:sz w:val="24"/>
          <w:szCs w:val="24"/>
        </w:rPr>
        <w:t>presso</w:t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sz w:val="24"/>
          <w:szCs w:val="24"/>
        </w:rPr>
        <w:t xml:space="preserve">IC </w:t>
      </w:r>
      <w:r w:rsidR="00922E36" w:rsidRPr="00856CEE">
        <w:rPr>
          <w:rFonts w:cstheme="minorHAnsi"/>
          <w:sz w:val="24"/>
          <w:szCs w:val="24"/>
        </w:rPr>
        <w:t>“</w:t>
      </w:r>
      <w:r w:rsidRPr="00856CEE">
        <w:rPr>
          <w:rFonts w:cstheme="minorHAnsi"/>
          <w:sz w:val="24"/>
          <w:szCs w:val="24"/>
        </w:rPr>
        <w:t>Alfieri-Garibaldi- Borgo</w:t>
      </w:r>
      <w:r w:rsidR="00922E36" w:rsidRPr="00856CEE">
        <w:rPr>
          <w:rFonts w:cstheme="minorHAnsi"/>
          <w:sz w:val="24"/>
          <w:szCs w:val="24"/>
        </w:rPr>
        <w:t>”</w:t>
      </w:r>
      <w:r w:rsidRPr="00856CEE">
        <w:rPr>
          <w:rFonts w:cstheme="minorHAnsi"/>
          <w:sz w:val="24"/>
          <w:szCs w:val="24"/>
        </w:rPr>
        <w:t xml:space="preserve"> </w:t>
      </w:r>
      <w:r w:rsidR="00FB5B0B">
        <w:rPr>
          <w:rFonts w:cstheme="minorHAnsi"/>
          <w:sz w:val="24"/>
          <w:szCs w:val="24"/>
        </w:rPr>
        <w:t>–</w:t>
      </w:r>
      <w:r w:rsidRPr="00856CEE">
        <w:rPr>
          <w:rFonts w:cstheme="minorHAnsi"/>
          <w:sz w:val="24"/>
          <w:szCs w:val="24"/>
        </w:rPr>
        <w:t xml:space="preserve"> Foggia</w:t>
      </w:r>
      <w:r w:rsidR="00FB5B0B">
        <w:rPr>
          <w:rFonts w:cstheme="minorHAnsi"/>
          <w:b/>
          <w:smallCaps/>
          <w:sz w:val="24"/>
          <w:szCs w:val="24"/>
        </w:rPr>
        <w:t>.</w:t>
      </w:r>
    </w:p>
    <w:p w:rsidR="00FB5B0B" w:rsidRDefault="00FB5B0B" w:rsidP="00BC23C9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</w:p>
    <w:p w:rsidR="00FB5B0B" w:rsidRDefault="00FB5B0B" w:rsidP="00BC23C9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</w:p>
    <w:p w:rsidR="00FB5B0B" w:rsidRDefault="00FB5B0B" w:rsidP="00BC23C9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</w:p>
    <w:p w:rsidR="00FB5B0B" w:rsidRPr="00856CEE" w:rsidRDefault="00FB5B0B" w:rsidP="00FB5B0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2014/2015 </w:t>
      </w:r>
    </w:p>
    <w:p w:rsidR="00FB5B0B" w:rsidRPr="00856CEE" w:rsidRDefault="00FB5B0B" w:rsidP="00FB5B0B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>Docente</w:t>
      </w:r>
      <w:r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 xml:space="preserve"> a tempo determinato religione cattolica</w:t>
      </w:r>
    </w:p>
    <w:p w:rsidR="00FB5B0B" w:rsidRPr="00856CEE" w:rsidRDefault="00FB5B0B" w:rsidP="00FB5B0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mallCaps/>
          <w:sz w:val="24"/>
          <w:szCs w:val="24"/>
        </w:rPr>
        <w:t>presso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sz w:val="24"/>
          <w:szCs w:val="24"/>
        </w:rPr>
        <w:t xml:space="preserve">IC Alfieri-Garibaldi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FB5B0B" w:rsidRPr="00856CEE" w:rsidRDefault="00FB5B0B" w:rsidP="00FB5B0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C23C9" w:rsidRPr="00856CEE" w:rsidRDefault="00BC23C9" w:rsidP="00B4793B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815A8A" w:rsidRPr="00856CEE" w:rsidRDefault="00815A8A" w:rsidP="00C4554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4554F" w:rsidRPr="00856CEE" w:rsidRDefault="00C4554F" w:rsidP="00C4554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2010/2011 </w:t>
      </w:r>
    </w:p>
    <w:p w:rsidR="00C4554F" w:rsidRPr="00856CEE" w:rsidRDefault="00C4554F" w:rsidP="00C4554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 xml:space="preserve">Referente del progetto </w:t>
      </w:r>
      <w:r w:rsidRPr="00856CEE">
        <w:rPr>
          <w:rFonts w:cstheme="minorHAnsi"/>
          <w:sz w:val="24"/>
          <w:szCs w:val="24"/>
        </w:rPr>
        <w:t>“</w:t>
      </w:r>
      <w:r w:rsidRPr="00856CEE">
        <w:rPr>
          <w:rFonts w:cstheme="minorHAnsi"/>
          <w:i/>
          <w:sz w:val="24"/>
          <w:szCs w:val="24"/>
        </w:rPr>
        <w:t>Giornalisti per caso o per…gioco</w:t>
      </w:r>
      <w:r w:rsidRPr="00856CEE">
        <w:rPr>
          <w:rFonts w:cstheme="minorHAnsi"/>
          <w:sz w:val="24"/>
          <w:szCs w:val="24"/>
        </w:rPr>
        <w:t>”</w:t>
      </w:r>
    </w:p>
    <w:p w:rsidR="00C4554F" w:rsidRPr="00856CEE" w:rsidRDefault="00C4554F" w:rsidP="00C4554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>MIM:</w:t>
      </w:r>
      <w:r w:rsidR="009624E6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9624E6" w:rsidRPr="00856CEE">
        <w:rPr>
          <w:rFonts w:cstheme="minorHAnsi"/>
          <w:smallCaps/>
          <w:sz w:val="24"/>
          <w:szCs w:val="24"/>
        </w:rPr>
        <w:t>presso</w:t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smallCaps/>
          <w:sz w:val="24"/>
          <w:szCs w:val="24"/>
        </w:rPr>
        <w:t>I.C.</w:t>
      </w:r>
      <w:r w:rsidRPr="00856CEE">
        <w:rPr>
          <w:rFonts w:cstheme="minorHAnsi"/>
          <w:b/>
          <w:smallCaps/>
          <w:sz w:val="24"/>
          <w:szCs w:val="24"/>
        </w:rPr>
        <w:t xml:space="preserve"> “</w:t>
      </w:r>
      <w:r w:rsidRPr="00856CEE">
        <w:rPr>
          <w:rFonts w:cstheme="minorHAnsi"/>
          <w:sz w:val="24"/>
          <w:szCs w:val="24"/>
        </w:rPr>
        <w:t>Balilla-Compagnoni” – San Marco in Lamis (FG)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C4554F" w:rsidRPr="00856CEE" w:rsidRDefault="00C4554F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4554F" w:rsidRPr="00856CEE" w:rsidRDefault="00C4554F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4554F" w:rsidRPr="00856CEE" w:rsidRDefault="00C4554F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AA7814" w:rsidRPr="00856CEE" w:rsidRDefault="00AA7814" w:rsidP="00AA7814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2009/2010 </w:t>
      </w:r>
    </w:p>
    <w:p w:rsidR="00AA7814" w:rsidRPr="00856CEE" w:rsidRDefault="00AA7814" w:rsidP="000D2A53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Referente del progetto</w:t>
      </w:r>
      <w:r w:rsidR="0007437D" w:rsidRPr="00856CEE">
        <w:rPr>
          <w:rFonts w:cstheme="minorHAnsi"/>
          <w:b/>
          <w:sz w:val="24"/>
          <w:szCs w:val="24"/>
        </w:rPr>
        <w:t xml:space="preserve">: </w:t>
      </w:r>
      <w:r w:rsidR="0007437D" w:rsidRPr="00856CEE">
        <w:rPr>
          <w:rFonts w:cstheme="minorHAnsi"/>
          <w:sz w:val="24"/>
          <w:szCs w:val="24"/>
        </w:rPr>
        <w:t>“</w:t>
      </w:r>
      <w:r w:rsidRPr="00856CEE">
        <w:rPr>
          <w:rFonts w:cstheme="minorHAnsi"/>
          <w:i/>
          <w:sz w:val="24"/>
          <w:szCs w:val="24"/>
        </w:rPr>
        <w:t>Chiamati per nome: I diritti fondamentali dei bambini</w:t>
      </w:r>
      <w:r w:rsidR="0007437D" w:rsidRPr="00856CEE">
        <w:rPr>
          <w:rFonts w:cstheme="minorHAnsi"/>
          <w:sz w:val="24"/>
          <w:szCs w:val="24"/>
        </w:rPr>
        <w:t>”</w:t>
      </w:r>
    </w:p>
    <w:p w:rsidR="00AA7814" w:rsidRPr="00856CEE" w:rsidRDefault="009624E6" w:rsidP="009624E6">
      <w:pPr>
        <w:spacing w:before="0" w:after="0" w:line="240" w:lineRule="auto"/>
        <w:ind w:left="2124" w:hanging="2124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 xml:space="preserve">Ente </w:t>
      </w:r>
      <w:r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mallCaps/>
          <w:sz w:val="24"/>
          <w:szCs w:val="24"/>
        </w:rPr>
        <w:t xml:space="preserve">presso </w:t>
      </w:r>
      <w:r w:rsidR="00AA7814" w:rsidRPr="00856CEE">
        <w:rPr>
          <w:rFonts w:cstheme="minorHAnsi"/>
          <w:smallCaps/>
          <w:sz w:val="24"/>
          <w:szCs w:val="24"/>
        </w:rPr>
        <w:t>I.C.</w:t>
      </w:r>
      <w:r w:rsidR="00AA7814" w:rsidRPr="00856CEE">
        <w:rPr>
          <w:rFonts w:cstheme="minorHAnsi"/>
          <w:b/>
          <w:smallCaps/>
          <w:sz w:val="24"/>
          <w:szCs w:val="24"/>
        </w:rPr>
        <w:t xml:space="preserve"> “</w:t>
      </w:r>
      <w:r w:rsidR="00AA7814" w:rsidRPr="00856CEE">
        <w:rPr>
          <w:rFonts w:cstheme="minorHAnsi"/>
          <w:sz w:val="24"/>
          <w:szCs w:val="24"/>
        </w:rPr>
        <w:t>Balilla-Compagnoni” – San Marco in Lamis</w:t>
      </w:r>
      <w:r w:rsidR="00AA7814" w:rsidRPr="00856CEE">
        <w:rPr>
          <w:rFonts w:cstheme="minorHAnsi"/>
          <w:b/>
          <w:smallCaps/>
          <w:sz w:val="24"/>
          <w:szCs w:val="24"/>
        </w:rPr>
        <w:tab/>
      </w:r>
    </w:p>
    <w:p w:rsidR="00AA7814" w:rsidRPr="00856CEE" w:rsidRDefault="00AA7814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AA7814" w:rsidRPr="00856CEE" w:rsidRDefault="00AA7814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C23C9" w:rsidRPr="00856CEE" w:rsidRDefault="00BC23C9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2010/2011 </w:t>
      </w:r>
    </w:p>
    <w:p w:rsidR="00BC23C9" w:rsidRPr="00856CEE" w:rsidRDefault="00BC23C9" w:rsidP="00F24BC8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Funzione strumentale Area 1</w:t>
      </w:r>
      <w:r w:rsidR="00815A8A" w:rsidRPr="00856CEE">
        <w:rPr>
          <w:rFonts w:cstheme="minorHAnsi"/>
          <w:b/>
          <w:sz w:val="24"/>
          <w:szCs w:val="24"/>
        </w:rPr>
        <w:t xml:space="preserve"> (legge 107/2015) </w:t>
      </w:r>
      <w:r w:rsidRPr="00856CEE">
        <w:rPr>
          <w:rFonts w:cstheme="minorHAnsi"/>
          <w:b/>
          <w:sz w:val="24"/>
          <w:szCs w:val="24"/>
        </w:rPr>
        <w:t xml:space="preserve"> – </w:t>
      </w:r>
      <w:r w:rsidRPr="00856CEE">
        <w:rPr>
          <w:sz w:val="24"/>
          <w:szCs w:val="24"/>
        </w:rPr>
        <w:t>Gestione POF. Programmazione e aggiornamento</w:t>
      </w:r>
    </w:p>
    <w:p w:rsidR="00BC23C9" w:rsidRPr="00856CEE" w:rsidRDefault="00BC23C9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lastRenderedPageBreak/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="009624E6" w:rsidRPr="009624E6">
        <w:rPr>
          <w:rFonts w:cstheme="minorHAnsi"/>
          <w:smallCaps/>
          <w:szCs w:val="24"/>
        </w:rPr>
        <w:t xml:space="preserve">presso </w:t>
      </w:r>
      <w:r w:rsidR="00922E36" w:rsidRPr="009624E6">
        <w:rPr>
          <w:rFonts w:cstheme="minorHAnsi"/>
          <w:smallCaps/>
          <w:szCs w:val="24"/>
        </w:rPr>
        <w:t>I.C.</w:t>
      </w:r>
      <w:r w:rsidR="00922E36" w:rsidRPr="009624E6">
        <w:rPr>
          <w:rFonts w:cstheme="minorHAnsi"/>
          <w:b/>
          <w:smallCaps/>
          <w:szCs w:val="24"/>
        </w:rPr>
        <w:t xml:space="preserve"> “</w:t>
      </w:r>
      <w:r w:rsidR="00922E36" w:rsidRPr="009624E6">
        <w:rPr>
          <w:rFonts w:cstheme="minorHAnsi"/>
          <w:szCs w:val="24"/>
        </w:rPr>
        <w:t>Balilla-Compagnoni” – San Marco in Lamis</w:t>
      </w:r>
      <w:r w:rsidR="00E1628E" w:rsidRPr="009624E6">
        <w:rPr>
          <w:rFonts w:cstheme="minorHAnsi"/>
          <w:szCs w:val="24"/>
        </w:rPr>
        <w:t xml:space="preserve"> </w:t>
      </w:r>
      <w:r w:rsidR="00E1628E" w:rsidRPr="009624E6">
        <w:rPr>
          <w:rFonts w:cstheme="minorHAnsi"/>
          <w:sz w:val="20"/>
          <w:szCs w:val="24"/>
        </w:rPr>
        <w:t>(FG)</w:t>
      </w:r>
      <w:r w:rsidRPr="009624E6">
        <w:rPr>
          <w:rFonts w:cstheme="minorHAnsi"/>
          <w:b/>
          <w:smallCaps/>
          <w:sz w:val="20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371D69" w:rsidRPr="00856CEE" w:rsidRDefault="00371D69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2004/2005 </w:t>
      </w: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92271A" w:rsidRPr="00856CEE">
        <w:rPr>
          <w:rFonts w:ascii="Times New Roman" w:hAnsi="Times New Roman" w:cs="Times New Roman"/>
          <w:b/>
          <w:sz w:val="24"/>
          <w:szCs w:val="24"/>
        </w:rPr>
        <w:t>D</w:t>
      </w:r>
      <w:r w:rsidRPr="00856CEE">
        <w:rPr>
          <w:rFonts w:ascii="Times New Roman" w:hAnsi="Times New Roman" w:cs="Times New Roman"/>
          <w:b/>
          <w:sz w:val="24"/>
          <w:szCs w:val="24"/>
        </w:rPr>
        <w:t>ocente</w:t>
      </w:r>
      <w:r w:rsidRPr="00856CEE">
        <w:rPr>
          <w:rFonts w:ascii="Times New Roman" w:hAnsi="Times New Roman" w:cs="Times New Roman"/>
          <w:sz w:val="24"/>
          <w:szCs w:val="24"/>
        </w:rPr>
        <w:t xml:space="preserve"> a tempo </w:t>
      </w:r>
      <w:r w:rsidR="00CF54B2" w:rsidRPr="00856CEE">
        <w:rPr>
          <w:rFonts w:ascii="Times New Roman" w:hAnsi="Times New Roman" w:cs="Times New Roman"/>
          <w:sz w:val="24"/>
          <w:szCs w:val="24"/>
        </w:rPr>
        <w:t>D</w:t>
      </w:r>
      <w:r w:rsidRPr="00856CEE">
        <w:rPr>
          <w:rFonts w:ascii="Times New Roman" w:hAnsi="Times New Roman" w:cs="Times New Roman"/>
          <w:sz w:val="24"/>
          <w:szCs w:val="24"/>
        </w:rPr>
        <w:t xml:space="preserve">eterminato Religione </w:t>
      </w:r>
      <w:r w:rsidR="0092271A" w:rsidRPr="00856CEE">
        <w:rPr>
          <w:rFonts w:ascii="Times New Roman" w:hAnsi="Times New Roman" w:cs="Times New Roman"/>
          <w:sz w:val="24"/>
          <w:szCs w:val="24"/>
        </w:rPr>
        <w:t>C</w:t>
      </w:r>
      <w:r w:rsidRPr="00856CEE">
        <w:rPr>
          <w:rFonts w:ascii="Times New Roman" w:hAnsi="Times New Roman" w:cs="Times New Roman"/>
          <w:sz w:val="24"/>
          <w:szCs w:val="24"/>
        </w:rPr>
        <w:t>attolica.</w:t>
      </w:r>
      <w:r w:rsidRPr="00856CE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922E36" w:rsidRPr="009624E6" w:rsidRDefault="00922E36" w:rsidP="00922E36">
      <w:pPr>
        <w:pStyle w:val="TableParagraph"/>
        <w:spacing w:before="14" w:line="276" w:lineRule="auto"/>
        <w:jc w:val="both"/>
        <w:rPr>
          <w:rFonts w:asciiTheme="minorHAnsi" w:hAnsiTheme="minorHAnsi" w:cstheme="minorHAnsi"/>
          <w:sz w:val="20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="009624E6" w:rsidRPr="009624E6">
        <w:rPr>
          <w:rFonts w:cstheme="minorHAnsi"/>
          <w:smallCaps/>
          <w:sz w:val="20"/>
          <w:szCs w:val="24"/>
        </w:rPr>
        <w:t xml:space="preserve">presso </w:t>
      </w:r>
      <w:r w:rsidRPr="009624E6">
        <w:rPr>
          <w:rFonts w:cstheme="minorHAnsi"/>
          <w:smallCaps/>
          <w:sz w:val="20"/>
          <w:szCs w:val="24"/>
        </w:rPr>
        <w:t>I.C.</w:t>
      </w:r>
      <w:r w:rsidRPr="009624E6">
        <w:rPr>
          <w:rFonts w:cstheme="minorHAnsi"/>
          <w:b/>
          <w:smallCaps/>
          <w:sz w:val="20"/>
          <w:szCs w:val="24"/>
        </w:rPr>
        <w:t xml:space="preserve"> “</w:t>
      </w:r>
      <w:r w:rsidRPr="009624E6">
        <w:rPr>
          <w:rFonts w:cstheme="minorHAnsi"/>
          <w:sz w:val="20"/>
          <w:szCs w:val="24"/>
        </w:rPr>
        <w:t>Balilla-Compagnoni” – San Marco in Lamis</w:t>
      </w:r>
      <w:r w:rsidR="00E1628E" w:rsidRPr="009624E6">
        <w:rPr>
          <w:rFonts w:cstheme="minorHAnsi"/>
          <w:sz w:val="20"/>
          <w:szCs w:val="24"/>
        </w:rPr>
        <w:t xml:space="preserve"> (FG)</w:t>
      </w:r>
    </w:p>
    <w:p w:rsidR="00371D69" w:rsidRPr="00856CEE" w:rsidRDefault="00371D69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Pr="00856CEE" w:rsidRDefault="00922E36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B0247" w:rsidRDefault="002B0247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2003/2004 </w:t>
      </w: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ascii="Times New Roman" w:hAnsi="Times New Roman" w:cs="Times New Roman"/>
          <w:b/>
          <w:sz w:val="24"/>
          <w:szCs w:val="24"/>
        </w:rPr>
        <w:t xml:space="preserve">Docente </w:t>
      </w:r>
      <w:r w:rsidRPr="00856CEE">
        <w:rPr>
          <w:rFonts w:ascii="Times New Roman" w:hAnsi="Times New Roman" w:cs="Times New Roman"/>
          <w:sz w:val="24"/>
          <w:szCs w:val="24"/>
        </w:rPr>
        <w:t>a tempo Determinato Religione Cattolica.</w:t>
      </w:r>
      <w:r w:rsidRPr="00856CE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922E36" w:rsidRPr="00856CEE" w:rsidRDefault="00922E36" w:rsidP="00922E36">
      <w:pPr>
        <w:pStyle w:val="TableParagraph"/>
        <w:spacing w:before="14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="009624E6" w:rsidRPr="00856CEE">
        <w:rPr>
          <w:rFonts w:cstheme="minorHAnsi"/>
          <w:smallCaps/>
          <w:sz w:val="24"/>
          <w:szCs w:val="24"/>
        </w:rPr>
        <w:t xml:space="preserve">presso </w:t>
      </w:r>
      <w:r w:rsidRPr="00856CEE">
        <w:rPr>
          <w:sz w:val="24"/>
          <w:szCs w:val="24"/>
        </w:rPr>
        <w:t>Scuola Media Statale “G. Bovio”- Foggia</w:t>
      </w:r>
    </w:p>
    <w:p w:rsidR="00371D69" w:rsidRPr="00856CEE" w:rsidRDefault="00371D69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Default="00922E36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F24BC8" w:rsidRDefault="00F24BC8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7673CC" w:rsidRPr="00856CEE" w:rsidRDefault="007673CC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371D69" w:rsidRPr="00856CEE" w:rsidRDefault="00371D69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866B1F">
        <w:rPr>
          <w:rFonts w:cstheme="minorHAnsi"/>
          <w:sz w:val="24"/>
          <w:szCs w:val="24"/>
        </w:rPr>
        <w:t>a.s. 2001/2004</w:t>
      </w:r>
      <w:r w:rsidRPr="00856CEE">
        <w:rPr>
          <w:rFonts w:cstheme="minorHAnsi"/>
          <w:sz w:val="24"/>
          <w:szCs w:val="24"/>
        </w:rPr>
        <w:t xml:space="preserve"> </w:t>
      </w:r>
    </w:p>
    <w:p w:rsidR="00371D69" w:rsidRPr="00856CEE" w:rsidRDefault="00BA048E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371D69" w:rsidRPr="00856CEE">
        <w:rPr>
          <w:rFonts w:cstheme="minorHAnsi"/>
          <w:b/>
          <w:sz w:val="24"/>
          <w:szCs w:val="24"/>
        </w:rPr>
        <w:t xml:space="preserve">Vicario </w:t>
      </w:r>
    </w:p>
    <w:p w:rsidR="00371D69" w:rsidRPr="00856CEE" w:rsidRDefault="00371D69" w:rsidP="005635F2">
      <w:pPr>
        <w:pStyle w:val="TableParagraph"/>
        <w:spacing w:before="14" w:line="276" w:lineRule="auto"/>
        <w:ind w:left="3540" w:hanging="3540"/>
        <w:jc w:val="both"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mallCaps/>
          <w:sz w:val="24"/>
          <w:szCs w:val="24"/>
        </w:rPr>
        <w:t xml:space="preserve">Ente </w:t>
      </w:r>
      <w:r w:rsidR="005635F2">
        <w:rPr>
          <w:rFonts w:asciiTheme="minorHAnsi" w:hAnsiTheme="minorHAnsi" w:cstheme="minorHAnsi"/>
          <w:b/>
          <w:smallCaps/>
          <w:sz w:val="24"/>
          <w:szCs w:val="24"/>
        </w:rPr>
        <w:tab/>
      </w:r>
      <w:r w:rsidRPr="00856CEE">
        <w:rPr>
          <w:rFonts w:asciiTheme="minorHAnsi" w:hAnsiTheme="minorHAnsi" w:cstheme="minorHAnsi"/>
          <w:sz w:val="24"/>
          <w:szCs w:val="24"/>
        </w:rPr>
        <w:t xml:space="preserve">Istituto Paritario (D.M. 7248 del 31.01.01) </w:t>
      </w:r>
      <w:r w:rsidR="008004AD" w:rsidRPr="00856CEE">
        <w:rPr>
          <w:rFonts w:asciiTheme="minorHAnsi" w:hAnsiTheme="minorHAnsi" w:cstheme="minorHAnsi"/>
          <w:sz w:val="24"/>
          <w:szCs w:val="24"/>
        </w:rPr>
        <w:t>“</w:t>
      </w:r>
      <w:r w:rsidRPr="00856CEE">
        <w:rPr>
          <w:rFonts w:asciiTheme="minorHAnsi" w:hAnsiTheme="minorHAnsi" w:cstheme="minorHAnsi"/>
          <w:sz w:val="24"/>
          <w:szCs w:val="24"/>
        </w:rPr>
        <w:t>Benedetto Croce</w:t>
      </w:r>
      <w:r w:rsidR="008004AD" w:rsidRPr="00856CEE">
        <w:rPr>
          <w:rFonts w:asciiTheme="minorHAnsi" w:hAnsiTheme="minorHAnsi" w:cstheme="minorHAnsi"/>
          <w:sz w:val="24"/>
          <w:szCs w:val="24"/>
        </w:rPr>
        <w:t xml:space="preserve">” </w:t>
      </w:r>
      <w:r w:rsidR="005635F2">
        <w:rPr>
          <w:rFonts w:asciiTheme="minorHAnsi" w:hAnsiTheme="minorHAnsi" w:cstheme="minorHAnsi"/>
          <w:sz w:val="24"/>
          <w:szCs w:val="24"/>
        </w:rPr>
        <w:t xml:space="preserve">Foggia </w:t>
      </w:r>
    </w:p>
    <w:p w:rsidR="001B3FF7" w:rsidRPr="00856CEE" w:rsidRDefault="001B3FF7" w:rsidP="00371D69">
      <w:pPr>
        <w:pStyle w:val="TableParagraph"/>
        <w:spacing w:before="14" w:line="276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371D69" w:rsidRPr="00856CEE" w:rsidRDefault="00371D69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866B1F">
        <w:rPr>
          <w:rFonts w:cstheme="minorHAnsi"/>
          <w:sz w:val="24"/>
          <w:szCs w:val="24"/>
        </w:rPr>
        <w:t>a.s. 2001/2004</w:t>
      </w:r>
      <w:r w:rsidRPr="00856CEE">
        <w:rPr>
          <w:rFonts w:cstheme="minorHAnsi"/>
          <w:sz w:val="24"/>
          <w:szCs w:val="24"/>
        </w:rPr>
        <w:t xml:space="preserve"> </w:t>
      </w: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Docente</w:t>
      </w:r>
      <w:r w:rsidRPr="00856CEE">
        <w:rPr>
          <w:rFonts w:cstheme="minorHAnsi"/>
          <w:sz w:val="24"/>
          <w:szCs w:val="24"/>
        </w:rPr>
        <w:t xml:space="preserve"> a tempo D</w:t>
      </w:r>
      <w:r w:rsidR="005077B2" w:rsidRPr="00856CEE">
        <w:rPr>
          <w:rFonts w:cstheme="minorHAnsi"/>
          <w:sz w:val="24"/>
          <w:szCs w:val="24"/>
        </w:rPr>
        <w:t>eterminto</w:t>
      </w:r>
      <w:r w:rsidRPr="00856CEE">
        <w:rPr>
          <w:rFonts w:cstheme="minorHAnsi"/>
          <w:sz w:val="24"/>
          <w:szCs w:val="24"/>
        </w:rPr>
        <w:t xml:space="preserve"> Religione Cattolica.</w:t>
      </w:r>
      <w:r w:rsidRPr="00856CEE">
        <w:rPr>
          <w:rFonts w:cstheme="minorHAnsi"/>
          <w:b/>
          <w:sz w:val="24"/>
          <w:szCs w:val="24"/>
        </w:rPr>
        <w:t xml:space="preserve">  </w:t>
      </w:r>
    </w:p>
    <w:p w:rsidR="00922E36" w:rsidRPr="00856CEE" w:rsidRDefault="00F24BC8" w:rsidP="00F24BC8">
      <w:pPr>
        <w:pStyle w:val="TableParagraph"/>
        <w:spacing w:before="14" w:line="276" w:lineRule="auto"/>
        <w:ind w:left="3540" w:hanging="354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 xml:space="preserve">Ente </w:t>
      </w:r>
      <w:r>
        <w:rPr>
          <w:rFonts w:cstheme="minorHAnsi"/>
          <w:b/>
          <w:smallCaps/>
          <w:sz w:val="24"/>
          <w:szCs w:val="24"/>
        </w:rPr>
        <w:tab/>
      </w:r>
      <w:r w:rsidR="00922E36" w:rsidRPr="00856CEE">
        <w:rPr>
          <w:rFonts w:asciiTheme="minorHAnsi" w:hAnsiTheme="minorHAnsi" w:cstheme="minorHAnsi"/>
          <w:sz w:val="24"/>
          <w:szCs w:val="24"/>
        </w:rPr>
        <w:t xml:space="preserve">Istituto Paritario (D.M. 7248 del 31.01.01) </w:t>
      </w:r>
      <w:r w:rsidR="008004AD" w:rsidRPr="00856CEE">
        <w:rPr>
          <w:rFonts w:asciiTheme="minorHAnsi" w:hAnsiTheme="minorHAnsi" w:cstheme="minorHAnsi"/>
          <w:sz w:val="24"/>
          <w:szCs w:val="24"/>
        </w:rPr>
        <w:t>“</w:t>
      </w:r>
      <w:r w:rsidR="00922E36" w:rsidRPr="00856CEE">
        <w:rPr>
          <w:rFonts w:asciiTheme="minorHAnsi" w:hAnsiTheme="minorHAnsi" w:cstheme="minorHAnsi"/>
          <w:sz w:val="24"/>
          <w:szCs w:val="24"/>
        </w:rPr>
        <w:t>Benedetto Croce</w:t>
      </w:r>
      <w:r w:rsidR="008004AD" w:rsidRPr="00856CEE">
        <w:rPr>
          <w:rFonts w:asciiTheme="minorHAnsi" w:hAnsiTheme="minorHAnsi" w:cstheme="minorHAnsi"/>
          <w:sz w:val="24"/>
          <w:szCs w:val="24"/>
        </w:rPr>
        <w:t xml:space="preserve">” - </w:t>
      </w:r>
      <w:r w:rsidR="00922E36" w:rsidRPr="00856CEE">
        <w:rPr>
          <w:rFonts w:asciiTheme="minorHAnsi" w:hAnsiTheme="minorHAnsi" w:cstheme="minorHAnsi"/>
          <w:sz w:val="24"/>
          <w:szCs w:val="24"/>
        </w:rPr>
        <w:t>Foggia</w:t>
      </w:r>
    </w:p>
    <w:p w:rsidR="00371D69" w:rsidRPr="00856CEE" w:rsidRDefault="00371D69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E6E8A" w:rsidRPr="00856CEE" w:rsidRDefault="008E6E8A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4E4471" w:rsidRDefault="004E4471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4E4471" w:rsidRPr="00856CEE" w:rsidRDefault="004E4471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D1493" w:rsidRPr="00387681" w:rsidRDefault="005077B2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387681">
        <w:rPr>
          <w:rFonts w:cstheme="minorHAnsi"/>
          <w:b/>
          <w:smallCaps/>
          <w:sz w:val="24"/>
          <w:szCs w:val="24"/>
        </w:rPr>
        <w:t>PUBBLICAZIONI</w:t>
      </w:r>
    </w:p>
    <w:p w:rsidR="009A6D4C" w:rsidRPr="00856CEE" w:rsidRDefault="009A6D4C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D1493" w:rsidRPr="00732386" w:rsidRDefault="00AC10BA" w:rsidP="00DB61A5">
      <w:pPr>
        <w:spacing w:before="0" w:after="0" w:line="240" w:lineRule="auto"/>
        <w:rPr>
          <w:rFonts w:ascii="Arial" w:hAnsi="Arial" w:cs="Arial"/>
          <w:i/>
          <w:sz w:val="24"/>
          <w:szCs w:val="24"/>
        </w:rPr>
      </w:pPr>
      <w:r w:rsidRPr="00732386">
        <w:rPr>
          <w:rFonts w:ascii="Arial" w:hAnsi="Arial" w:cs="Arial"/>
          <w:i/>
          <w:sz w:val="24"/>
          <w:szCs w:val="24"/>
        </w:rPr>
        <w:t>Libri</w:t>
      </w:r>
    </w:p>
    <w:p w:rsidR="005077B2" w:rsidRPr="00856CEE" w:rsidRDefault="005077B2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25357" w:rsidRPr="00856CEE" w:rsidRDefault="00825357" w:rsidP="00815A8A">
      <w:pPr>
        <w:pStyle w:val="Paragrafoelenco"/>
        <w:widowControl/>
        <w:autoSpaceDE/>
        <w:autoSpaceDN/>
        <w:spacing w:after="160" w:line="276" w:lineRule="auto"/>
        <w:ind w:left="1211" w:right="0" w:firstLine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</w:p>
    <w:p w:rsidR="00816429" w:rsidRPr="00856CEE" w:rsidRDefault="00A6294F" w:rsidP="00B035E0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="005635F2">
        <w:rPr>
          <w:rFonts w:asciiTheme="minorHAnsi" w:hAnsiTheme="minorHAnsi" w:cstheme="minorHAnsi"/>
          <w:bCs/>
          <w:i/>
          <w:sz w:val="24"/>
          <w:szCs w:val="24"/>
        </w:rPr>
        <w:t xml:space="preserve">Ildegarda di </w:t>
      </w:r>
      <w:proofErr w:type="spellStart"/>
      <w:r w:rsidR="005635F2">
        <w:rPr>
          <w:rFonts w:asciiTheme="minorHAnsi" w:hAnsiTheme="minorHAnsi" w:cstheme="minorHAnsi"/>
          <w:bCs/>
          <w:i/>
          <w:sz w:val="24"/>
          <w:szCs w:val="24"/>
        </w:rPr>
        <w:t>Bi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ge</w:t>
      </w:r>
      <w:r w:rsidR="005635F2">
        <w:rPr>
          <w:rFonts w:asciiTheme="minorHAnsi" w:hAnsiTheme="minorHAnsi" w:cstheme="minorHAnsi"/>
          <w:bCs/>
          <w:i/>
          <w:sz w:val="24"/>
          <w:szCs w:val="24"/>
        </w:rPr>
        <w:t>n</w:t>
      </w:r>
      <w:proofErr w:type="spellEnd"/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. </w:t>
      </w:r>
      <w:r w:rsidRPr="00EB1204">
        <w:rPr>
          <w:rFonts w:asciiTheme="minorHAnsi" w:hAnsiTheme="minorHAnsi" w:cstheme="minorHAnsi"/>
          <w:bCs/>
          <w:sz w:val="24"/>
          <w:szCs w:val="24"/>
        </w:rPr>
        <w:t>La visione ecologia di un donna del Medio Evo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,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</w:rPr>
        <w:t>Edizioni Segno 2026</w:t>
      </w:r>
      <w:r w:rsidRPr="00856CEE">
        <w:rPr>
          <w:rFonts w:asciiTheme="minorHAnsi" w:hAnsiTheme="minorHAnsi" w:cstheme="minorHAnsi"/>
          <w:bCs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cm 15x20 pp. 144,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978-88-9318-888-7.</w:t>
      </w:r>
    </w:p>
    <w:p w:rsidR="00B035E0" w:rsidRPr="00856CEE" w:rsidRDefault="00B035E0" w:rsidP="00B035E0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Guarda la stella, invoca Maria,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</w:rPr>
        <w:t>Edizioni Segno 2026</w:t>
      </w:r>
      <w:r w:rsidRPr="00856CEE">
        <w:rPr>
          <w:rFonts w:asciiTheme="minorHAnsi" w:hAnsiTheme="minorHAnsi" w:cstheme="minorHAnsi"/>
          <w:bCs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cm 15x20 pp. 144,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978-88-9318-888-7.</w:t>
      </w:r>
    </w:p>
    <w:p w:rsidR="00B035E0" w:rsidRPr="00856CEE" w:rsidRDefault="00B035E0" w:rsidP="00B035E0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Enneagramma e Counseling.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Un percorso verso la consapevolezza e il benessere personale, Sugarco Edizioni 2026, pp. 184,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978-88-7198-860-3.</w:t>
      </w:r>
    </w:p>
    <w:p w:rsidR="00B035E0" w:rsidRPr="00856CEE" w:rsidRDefault="00B035E0" w:rsidP="00B035E0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Padre Pio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. Fenomeni mistici e divine rivelazioni, Edizioni Segno 2026, cm 15x20 pp. 100, </w:t>
      </w:r>
      <w:r w:rsidRPr="00856CEE">
        <w:rPr>
          <w:rFonts w:asciiTheme="minorHAnsi" w:hAnsiTheme="minorHAnsi" w:cstheme="minorHAnsi"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978-88-9318-864-7</w:t>
      </w:r>
    </w:p>
    <w:p w:rsidR="006300D0" w:rsidRPr="00856CEE" w:rsidRDefault="00EB6F8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La via della pace.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Di Francesco in Francesco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, Edizioni Segno 2025, cm 15x20 pp. 170, </w:t>
      </w:r>
      <w:r w:rsidR="00732386">
        <w:rPr>
          <w:rFonts w:asciiTheme="minorHAnsi" w:hAnsiTheme="minorHAnsi" w:cstheme="minorHAnsi"/>
          <w:bCs/>
          <w:sz w:val="24"/>
          <w:szCs w:val="24"/>
          <w:u w:val="single"/>
        </w:rPr>
        <w:t xml:space="preserve">ISBN 978-88-9318-864-7 </w:t>
      </w:r>
      <w:r w:rsidR="00732386" w:rsidRPr="00732386">
        <w:rPr>
          <w:rFonts w:asciiTheme="minorHAnsi" w:hAnsiTheme="minorHAnsi" w:cstheme="minorHAnsi"/>
          <w:bCs/>
          <w:sz w:val="24"/>
          <w:szCs w:val="24"/>
        </w:rPr>
        <w:t>(Prefazione di don Francesco Cristofaro).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lastRenderedPageBreak/>
        <w:t>F. Guarino</w:t>
      </w:r>
      <w:r w:rsidRPr="00856CEE">
        <w:rPr>
          <w:rFonts w:asciiTheme="minorHAnsi" w:hAnsiTheme="minorHAnsi" w:cstheme="minorHAnsi"/>
          <w:b/>
          <w:bCs/>
          <w:i/>
          <w:smallCaps/>
          <w:sz w:val="24"/>
          <w:szCs w:val="24"/>
        </w:rPr>
        <w:t>,</w:t>
      </w:r>
      <w:r w:rsidRPr="00856CEE">
        <w:rPr>
          <w:rFonts w:asciiTheme="minorHAnsi" w:hAnsiTheme="minorHAnsi" w:cstheme="minorHAnsi"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I papi e Fatima</w:t>
      </w:r>
      <w:r w:rsidR="005E509D" w:rsidRPr="00856CEE">
        <w:rPr>
          <w:rFonts w:asciiTheme="minorHAnsi" w:hAnsiTheme="minorHAnsi" w:cstheme="minorHAnsi"/>
          <w:bCs/>
          <w:sz w:val="24"/>
          <w:szCs w:val="24"/>
        </w:rPr>
        <w:t xml:space="preserve">. Il segreto di Maria, </w:t>
      </w:r>
      <w:r w:rsidRPr="00856CEE">
        <w:rPr>
          <w:rFonts w:asciiTheme="minorHAnsi" w:hAnsiTheme="minorHAnsi" w:cstheme="minorHAnsi"/>
          <w:bCs/>
          <w:sz w:val="24"/>
          <w:szCs w:val="24"/>
        </w:rPr>
        <w:t>Edizioni Segno 2025</w:t>
      </w:r>
      <w:r w:rsidRPr="00856CEE">
        <w:rPr>
          <w:rFonts w:asciiTheme="minorHAnsi" w:hAnsiTheme="minorHAnsi" w:cstheme="minorHAnsi"/>
          <w:bCs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>cm 15x20 pp</w:t>
      </w:r>
      <w:r w:rsidR="00654846" w:rsidRPr="00856CEE">
        <w:rPr>
          <w:rFonts w:asciiTheme="minorHAnsi" w:hAnsiTheme="minorHAnsi" w:cstheme="minorHAnsi"/>
          <w:bCs/>
          <w:sz w:val="24"/>
          <w:szCs w:val="24"/>
        </w:rPr>
        <w:t xml:space="preserve"> 124,  </w:t>
      </w:r>
      <w:r w:rsidR="00654846"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978-88-9318-881-4</w:t>
      </w:r>
      <w:r w:rsidR="00654846"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E7E1D" w:rsidRPr="00856CEE" w:rsidRDefault="00BE7E1D" w:rsidP="00BE7E1D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Via Crucis con Padre Pio da Pietrelcina. Il Cireneo di tutti, </w:t>
      </w:r>
      <w:r w:rsidRPr="00856CEE">
        <w:rPr>
          <w:rFonts w:asciiTheme="minorHAnsi" w:hAnsiTheme="minorHAnsi" w:cstheme="minorHAnsi"/>
          <w:bCs/>
          <w:sz w:val="24"/>
          <w:szCs w:val="24"/>
        </w:rPr>
        <w:t>Edizioni Segno 2025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>cm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15x20 pp. 80 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978-88-9318-867-8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4F0A71" w:rsidRPr="00856CEE" w:rsidRDefault="004F0A71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Guarino,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Il Giubileo. Storia, tradizioni, indulgenze e significato di un rito millenario</w:t>
      </w:r>
      <w:r w:rsidRPr="00856CEE">
        <w:rPr>
          <w:rFonts w:asciiTheme="minorHAnsi" w:hAnsiTheme="minorHAnsi" w:cstheme="minorHAnsi"/>
          <w:bCs/>
          <w:sz w:val="24"/>
          <w:szCs w:val="24"/>
        </w:rPr>
        <w:t>, Edizioni Segno 2024, 15x20 pp. 152</w:t>
      </w:r>
      <w:r w:rsidR="00654846" w:rsidRPr="00856CEE">
        <w:rPr>
          <w:rFonts w:asciiTheme="minorHAnsi" w:hAnsiTheme="minorHAnsi" w:cstheme="minorHAnsi"/>
          <w:b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978-88-9318-842-2.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b/>
          <w:bCs/>
          <w:i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Il segreto dei santi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</w:rPr>
        <w:t>La sofferenza redenta: dalle prove dolorose alla gioia della vi</w:t>
      </w:r>
      <w:r w:rsidR="004F0A71" w:rsidRPr="00856CEE">
        <w:rPr>
          <w:rFonts w:asciiTheme="minorHAnsi" w:hAnsiTheme="minorHAnsi" w:cstheme="minorHAnsi"/>
          <w:bCs/>
          <w:sz w:val="24"/>
          <w:szCs w:val="24"/>
        </w:rPr>
        <w:t>ta eterna, Edizioni Segno 2024</w:t>
      </w:r>
      <w:r w:rsidRPr="00856CEE">
        <w:rPr>
          <w:rFonts w:asciiTheme="minorHAnsi" w:hAnsiTheme="minorHAnsi" w:cstheme="minorHAnsi"/>
          <w:bCs/>
          <w:sz w:val="24"/>
          <w:szCs w:val="24"/>
        </w:rPr>
        <w:t>,</w:t>
      </w:r>
      <w:r w:rsidR="004F0A71" w:rsidRPr="00856CEE">
        <w:rPr>
          <w:rFonts w:asciiTheme="minorHAnsi" w:hAnsiTheme="minorHAnsi" w:cstheme="minorHAnsi"/>
          <w:bCs/>
          <w:sz w:val="24"/>
          <w:szCs w:val="24"/>
        </w:rPr>
        <w:t xml:space="preserve"> 15x20 pp. 152</w:t>
      </w:r>
      <w:r w:rsidR="00654846" w:rsidRPr="00856CEE">
        <w:rPr>
          <w:rFonts w:asciiTheme="minorHAnsi" w:hAnsiTheme="minorHAnsi" w:cstheme="minorHAnsi"/>
          <w:b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 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978-88-9318-819-7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Preghiamo il rosario con Padre Pio.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Una guida spirituale per meditare i misteri del Rosario con il santo cappuccino del Gargano,  Mimep-Docete 2024, cm </w:t>
      </w:r>
      <w:r w:rsidRPr="00856CEE">
        <w:rPr>
          <w:rFonts w:asciiTheme="minorHAnsi" w:hAnsiTheme="minorHAnsi" w:cstheme="minorHAnsi"/>
          <w:sz w:val="24"/>
          <w:szCs w:val="24"/>
        </w:rPr>
        <w:t xml:space="preserve">19×12,5 </w:t>
      </w:r>
      <w:r w:rsidR="004F0A71" w:rsidRPr="00856CEE">
        <w:rPr>
          <w:rFonts w:asciiTheme="minorHAnsi" w:hAnsiTheme="minorHAnsi" w:cstheme="minorHAnsi"/>
          <w:bCs/>
          <w:sz w:val="24"/>
          <w:szCs w:val="24"/>
        </w:rPr>
        <w:t xml:space="preserve"> pp. 192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978-88-8424-814-5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Santi in blue jeans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.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Storie di nativi digitali e generazione Z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, Edizioni Segno 2024, cm 15x20 pp. 104 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978-88-9318-792-3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Il canto perenne della Chiesa.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Vol. 2, Edizioni Segno 2024, cm 15x20 pp. ISBN 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978-88-9318-779-4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Il canto perenne della Chiesa.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Vol. 1, Edizioni Segno 2024, cm 15x20 pp. 126, 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978-88-9318-779-4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L’innamorato della Madonna e i fioretti di padre Pio,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 Edizioni Segno 2023, cm 15x20 pp.174  ISBN </w:t>
      </w:r>
      <w:r w:rsidRPr="00856CEE">
        <w:rPr>
          <w:rFonts w:asciiTheme="minorHAnsi" w:hAnsiTheme="minorHAnsi" w:cstheme="minorHAnsi"/>
          <w:color w:val="000000"/>
          <w:sz w:val="24"/>
          <w:szCs w:val="24"/>
          <w:u w:val="single"/>
        </w:rPr>
        <w:t>978-88-9318-784-8.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San Pio da Pietrelcina. </w:t>
      </w:r>
      <w:r w:rsidRPr="00856CEE">
        <w:rPr>
          <w:rFonts w:asciiTheme="minorHAnsi" w:hAnsiTheme="minorHAnsi" w:cstheme="minorHAnsi"/>
          <w:bCs/>
          <w:sz w:val="24"/>
          <w:szCs w:val="24"/>
        </w:rPr>
        <w:t>Maestro di vita cristiana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,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 Edizioni Segno 2023, cm 15x20 pp. 135, 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978-88-9318-770-1.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San Pio da Pietrelcina e santa Gemma Galgani.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Due anime mistiche gemelle, Edizioni Segno 2023, cm 15x20 pp. 155,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978-88-9318-773-2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  <w:u w:val="single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Gesù modello integrale di empatia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. Dalla relazione con Dio alla relazione umana: io ascolto, Edizioni Segno 2023, cm 15x20 pp. 105, 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978-88-9318-766-4.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Padre Pio, Giovanni Paolo II e Fatima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, Edizioni Segno 2023, cm 15x20 pp. 116,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978-88-9318-750-3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Padre Pio e Raffaelina Cerase</w:t>
      </w:r>
      <w:r w:rsidRPr="00856CEE">
        <w:rPr>
          <w:rFonts w:asciiTheme="minorHAnsi" w:hAnsiTheme="minorHAnsi" w:cstheme="minorHAnsi"/>
          <w:sz w:val="24"/>
          <w:szCs w:val="24"/>
        </w:rPr>
        <w:t>. Maestro e discepola nella perfezione cristiana,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z w:val="24"/>
          <w:szCs w:val="24"/>
        </w:rPr>
        <w:t xml:space="preserve">Mimep-Docete 2023, cm 19×12,5 pp.168,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978-88-8424-772-8.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i/>
          <w:iCs/>
          <w:sz w:val="24"/>
          <w:szCs w:val="24"/>
          <w:u w:val="single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Insegnare la pace ai giovani secondo lo ‘spirito di Assisi’, </w:t>
      </w:r>
      <w:r w:rsidRPr="00856CEE">
        <w:rPr>
          <w:rFonts w:asciiTheme="minorHAnsi" w:hAnsiTheme="minorHAnsi" w:cstheme="minorHAnsi"/>
          <w:sz w:val="24"/>
          <w:szCs w:val="24"/>
        </w:rPr>
        <w:t xml:space="preserve">Edizioni Segno 2023, cm 15×20 pp.128,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978-88-9318-726-8</w:t>
      </w:r>
      <w:r w:rsidRPr="00856CEE">
        <w:rPr>
          <w:rFonts w:asciiTheme="minorHAnsi" w:hAnsiTheme="minorHAnsi" w:cstheme="minorHAnsi"/>
          <w:sz w:val="24"/>
          <w:szCs w:val="24"/>
        </w:rPr>
        <w:t>. (prefazione del prof. Andrea Porcarelli).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  <w:u w:val="single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In lotta con il ‘casaccio’.</w:t>
      </w:r>
      <w:r w:rsidRPr="00856CEE">
        <w:rPr>
          <w:rFonts w:asciiTheme="minorHAnsi" w:hAnsiTheme="minorHAnsi" w:cstheme="minorHAnsi"/>
          <w:sz w:val="24"/>
          <w:szCs w:val="24"/>
        </w:rPr>
        <w:t xml:space="preserve"> Il diavolo nella vita e nelle opere di Padre Pio, Edizioni Segno 2022, cm 15×20, pp. 124,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9788893186940.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  <w:u w:val="single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Guerra e Pace nella Bibbia e nel Magistero della Chiesa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alla luce del conflitto Russia-Ucraina,</w:t>
      </w:r>
      <w:r w:rsidRPr="00856CEE">
        <w:rPr>
          <w:rFonts w:asciiTheme="minorHAnsi" w:hAnsiTheme="minorHAnsi" w:cstheme="minorHAnsi"/>
          <w:sz w:val="24"/>
          <w:szCs w:val="24"/>
        </w:rPr>
        <w:t xml:space="preserve"> Edizioni Segno, 2022, cm 15×20, pp. 160,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9788893186780.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Padre Pio. Modello di Santità e guida per il cristiano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Edizioni Ancilla, 2022, cm 15×20, pp. 174,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9791280210227.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Empatia, Enneagramma e Santità</w:t>
      </w:r>
      <w:r w:rsidRPr="00856CEE">
        <w:rPr>
          <w:rFonts w:asciiTheme="minorHAnsi" w:hAnsiTheme="minorHAnsi" w:cstheme="minorHAnsi"/>
          <w:sz w:val="24"/>
          <w:szCs w:val="24"/>
        </w:rPr>
        <w:t xml:space="preserve">. Gli enneatipi della personalità comprensiva, Edizioni Segno, 2022, cm 15×20, pp. 136,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978-88-9318-6650.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lastRenderedPageBreak/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Padre Pio. </w:t>
      </w:r>
      <w:r w:rsidRPr="00856CEE">
        <w:rPr>
          <w:rFonts w:asciiTheme="minorHAnsi" w:hAnsiTheme="minorHAnsi" w:cstheme="minorHAnsi"/>
          <w:iCs/>
          <w:sz w:val="24"/>
          <w:szCs w:val="24"/>
        </w:rPr>
        <w:t>Vita, Miracoli e Testimonianze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(Prefazione di Gianluigi Pasquale), Edizioni il Pellegrino di Padre Pio 2014, San Giovanni Rotondo, II edizione, cm 13×20 pp. 350,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9788890863301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Padre Pio. </w:t>
      </w:r>
      <w:r w:rsidRPr="00856CEE">
        <w:rPr>
          <w:rFonts w:asciiTheme="minorHAnsi" w:hAnsiTheme="minorHAnsi" w:cstheme="minorHAnsi"/>
          <w:iCs/>
          <w:sz w:val="24"/>
          <w:szCs w:val="24"/>
        </w:rPr>
        <w:t>Vita – Miracoli - Testimonianze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(Prefazione di Gianluigi Pasquale), Edizioni il Pellegrino di Padre Pio 2013, San Giovanni Rotondo, 13×20 pp. 350,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9788890863301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 (Franco Massimo),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Le più belle preghiere di Papa Giovanni Paolo II</w:t>
      </w:r>
      <w:r w:rsidRPr="00856CEE">
        <w:rPr>
          <w:rFonts w:asciiTheme="minorHAnsi" w:hAnsiTheme="minorHAnsi" w:cstheme="minorHAnsi"/>
          <w:sz w:val="24"/>
          <w:szCs w:val="24"/>
        </w:rPr>
        <w:t>, Edizioni GLE, cm 14×20 pp. 63, 2012.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 (Franco Massimo), 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La vita di Gesù raccontata ai bambini</w:t>
      </w:r>
      <w:r w:rsidRPr="00856CEE">
        <w:rPr>
          <w:rFonts w:asciiTheme="minorHAnsi" w:hAnsiTheme="minorHAnsi" w:cstheme="minorHAnsi"/>
          <w:sz w:val="24"/>
          <w:szCs w:val="24"/>
        </w:rPr>
        <w:t xml:space="preserve"> (con illustrazioni), Edizioni GLE, Foggia cm 14×20 pp. 56, 2012.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 (Franco Massimo),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Via Crucis dei Bambini </w:t>
      </w:r>
      <w:r w:rsidRPr="00856CEE">
        <w:rPr>
          <w:rFonts w:asciiTheme="minorHAnsi" w:hAnsiTheme="minorHAnsi" w:cstheme="minorHAnsi"/>
          <w:sz w:val="24"/>
          <w:szCs w:val="24"/>
        </w:rPr>
        <w:t xml:space="preserve">– Chiamati all’amore (con illustrazioni), Edizioni GE, Foggia cm 11,5×16,5 pp. 25, 2011. 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Santificati e santìfica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Edizioni Padre Pio da Pietrelcina, San Giovanni Rotondo 2006, cm 19×12,5 pp. 232,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8849900953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Padre Pio. </w:t>
      </w:r>
      <w:r w:rsidRPr="00856CEE">
        <w:rPr>
          <w:rFonts w:asciiTheme="minorHAnsi" w:hAnsiTheme="minorHAnsi" w:cstheme="minorHAnsi"/>
          <w:iCs/>
          <w:sz w:val="24"/>
          <w:szCs w:val="24"/>
        </w:rPr>
        <w:t>Maestro di vita cristiana</w:t>
      </w:r>
      <w:r w:rsidRPr="00856CEE">
        <w:rPr>
          <w:rFonts w:asciiTheme="minorHAnsi" w:hAnsiTheme="minorHAnsi" w:cstheme="minorHAnsi"/>
          <w:sz w:val="24"/>
          <w:szCs w:val="24"/>
        </w:rPr>
        <w:t>, (Prefazione di mons. Francesco Tamburrino. Vescovo emerito di Foggia-Bovino), Leone editore, Foggia 2005, cm 20×13,5 pp. 205.</w:t>
      </w:r>
    </w:p>
    <w:p w:rsidR="0003431D" w:rsidRPr="00856CEE" w:rsidRDefault="0003431D" w:rsidP="002D1C6B">
      <w:pPr>
        <w:pStyle w:val="Titolo1"/>
        <w:spacing w:before="71" w:line="274" w:lineRule="exact"/>
        <w:ind w:left="0"/>
        <w:jc w:val="both"/>
        <w:rPr>
          <w:rFonts w:asciiTheme="minorHAnsi" w:hAnsiTheme="minorHAnsi" w:cstheme="minorHAnsi"/>
          <w:b w:val="0"/>
          <w:i/>
          <w:u w:val="none"/>
        </w:rPr>
      </w:pPr>
    </w:p>
    <w:p w:rsidR="002B0247" w:rsidRDefault="002B0247" w:rsidP="000A0D3F">
      <w:pPr>
        <w:pStyle w:val="Titolo1"/>
        <w:spacing w:before="71" w:line="274" w:lineRule="exact"/>
        <w:jc w:val="both"/>
        <w:rPr>
          <w:rFonts w:ascii="Arial" w:hAnsi="Arial" w:cs="Arial"/>
          <w:b w:val="0"/>
          <w:i/>
          <w:u w:val="none"/>
        </w:rPr>
      </w:pPr>
    </w:p>
    <w:p w:rsidR="002B0247" w:rsidRDefault="002B0247" w:rsidP="000A0D3F">
      <w:pPr>
        <w:pStyle w:val="Titolo1"/>
        <w:spacing w:before="71" w:line="274" w:lineRule="exact"/>
        <w:jc w:val="both"/>
        <w:rPr>
          <w:rFonts w:ascii="Arial" w:hAnsi="Arial" w:cs="Arial"/>
          <w:b w:val="0"/>
          <w:i/>
          <w:u w:val="none"/>
        </w:rPr>
      </w:pPr>
    </w:p>
    <w:p w:rsidR="000A0D3F" w:rsidRPr="00732386" w:rsidRDefault="000A0D3F" w:rsidP="000A0D3F">
      <w:pPr>
        <w:pStyle w:val="Titolo1"/>
        <w:spacing w:before="71" w:line="274" w:lineRule="exact"/>
        <w:jc w:val="both"/>
        <w:rPr>
          <w:rFonts w:ascii="Arial" w:hAnsi="Arial" w:cs="Arial"/>
          <w:b w:val="0"/>
          <w:i/>
          <w:u w:val="none"/>
        </w:rPr>
      </w:pPr>
      <w:r w:rsidRPr="00732386">
        <w:rPr>
          <w:rFonts w:ascii="Arial" w:hAnsi="Arial" w:cs="Arial"/>
          <w:b w:val="0"/>
          <w:i/>
          <w:u w:val="none"/>
        </w:rPr>
        <w:t>Saggi</w:t>
      </w:r>
      <w:r w:rsidRPr="00732386">
        <w:rPr>
          <w:rFonts w:ascii="Arial" w:hAnsi="Arial" w:cs="Arial"/>
          <w:b w:val="0"/>
          <w:i/>
          <w:spacing w:val="-2"/>
          <w:u w:val="none"/>
        </w:rPr>
        <w:t xml:space="preserve"> </w:t>
      </w:r>
      <w:r w:rsidRPr="00732386">
        <w:rPr>
          <w:rFonts w:ascii="Arial" w:hAnsi="Arial" w:cs="Arial"/>
          <w:b w:val="0"/>
          <w:i/>
          <w:u w:val="none"/>
        </w:rPr>
        <w:t>in</w:t>
      </w:r>
      <w:r w:rsidRPr="00732386">
        <w:rPr>
          <w:rFonts w:ascii="Arial" w:hAnsi="Arial" w:cs="Arial"/>
          <w:b w:val="0"/>
          <w:i/>
          <w:spacing w:val="-2"/>
          <w:u w:val="none"/>
        </w:rPr>
        <w:t xml:space="preserve"> </w:t>
      </w:r>
      <w:r w:rsidRPr="00732386">
        <w:rPr>
          <w:rFonts w:ascii="Arial" w:hAnsi="Arial" w:cs="Arial"/>
          <w:b w:val="0"/>
          <w:i/>
          <w:u w:val="none"/>
        </w:rPr>
        <w:t>volume</w:t>
      </w:r>
    </w:p>
    <w:p w:rsidR="005077B2" w:rsidRPr="00856CEE" w:rsidRDefault="005077B2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E25FF" w:rsidRPr="006E25FF" w:rsidRDefault="006E25FF" w:rsidP="006E25FF">
      <w:pPr>
        <w:pStyle w:val="Paragrafoelenco"/>
        <w:widowControl/>
        <w:numPr>
          <w:ilvl w:val="0"/>
          <w:numId w:val="3"/>
        </w:numPr>
        <w:autoSpaceDE/>
        <w:spacing w:line="276" w:lineRule="auto"/>
        <w:ind w:right="0"/>
        <w:contextualSpacing/>
        <w:rPr>
          <w:sz w:val="24"/>
        </w:rPr>
      </w:pPr>
      <w:r>
        <w:rPr>
          <w:b/>
          <w:bCs/>
          <w:smallCaps/>
          <w:sz w:val="24"/>
        </w:rPr>
        <w:t xml:space="preserve">F. Guarino, </w:t>
      </w:r>
      <w:r w:rsidR="001B3FF7">
        <w:rPr>
          <w:bCs/>
          <w:i/>
          <w:sz w:val="24"/>
        </w:rPr>
        <w:t>Il</w:t>
      </w:r>
      <w:r>
        <w:rPr>
          <w:bCs/>
          <w:i/>
          <w:sz w:val="24"/>
        </w:rPr>
        <w:t xml:space="preserve"> Pastoral Counseling. L’arte dell’ascolto e della cura </w:t>
      </w:r>
      <w:r>
        <w:rPr>
          <w:bCs/>
          <w:sz w:val="24"/>
        </w:rPr>
        <w:t xml:space="preserve">, </w:t>
      </w:r>
      <w:r>
        <w:rPr>
          <w:bCs/>
          <w:smallCaps/>
          <w:sz w:val="24"/>
        </w:rPr>
        <w:t>in Convivialità delle differenze</w:t>
      </w:r>
      <w:r>
        <w:rPr>
          <w:bCs/>
          <w:sz w:val="24"/>
        </w:rPr>
        <w:t xml:space="preserve">, anno VIII – n. 1, gennaio/giugno 2027 </w:t>
      </w:r>
      <w:r>
        <w:rPr>
          <w:rFonts w:eastAsiaTheme="minorHAnsi"/>
          <w:sz w:val="24"/>
          <w:u w:val="single"/>
          <w14:ligatures w14:val="standardContextual"/>
        </w:rPr>
        <w:t>ISBN 978-88-10-20832-8</w:t>
      </w:r>
      <w:r>
        <w:rPr>
          <w:rFonts w:eastAsiaTheme="minorHAnsi"/>
          <w:sz w:val="24"/>
          <w14:ligatures w14:val="standardContextual"/>
        </w:rPr>
        <w:t xml:space="preserve"> </w:t>
      </w:r>
      <w:r>
        <w:rPr>
          <w:sz w:val="24"/>
        </w:rPr>
        <w:t>(saggio), EDB.</w:t>
      </w:r>
    </w:p>
    <w:p w:rsidR="00E70E0D" w:rsidRPr="00856CEE" w:rsidRDefault="00E70E0D" w:rsidP="00E70E0D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 xml:space="preserve">F. Guarino, </w:t>
      </w:r>
      <w:r w:rsidRPr="00856CEE">
        <w:rPr>
          <w:bCs/>
          <w:i/>
          <w:sz w:val="24"/>
          <w:szCs w:val="24"/>
        </w:rPr>
        <w:t>IRC e IA: strumenti digitali e sfide etiche per la lezione di religione</w:t>
      </w:r>
      <w:r w:rsidRPr="00856CEE">
        <w:rPr>
          <w:bCs/>
          <w:sz w:val="24"/>
          <w:szCs w:val="24"/>
        </w:rPr>
        <w:t xml:space="preserve">, </w:t>
      </w:r>
      <w:r w:rsidRPr="00856CEE">
        <w:rPr>
          <w:bCs/>
          <w:smallCaps/>
          <w:sz w:val="24"/>
          <w:szCs w:val="24"/>
        </w:rPr>
        <w:t>in Convivialità delle differenze</w:t>
      </w:r>
      <w:r w:rsidRPr="00856CEE">
        <w:rPr>
          <w:bCs/>
          <w:sz w:val="24"/>
          <w:szCs w:val="24"/>
        </w:rPr>
        <w:t xml:space="preserve">, anno VII – n. 2, Luglio/Dicembre 2026 </w:t>
      </w:r>
      <w:r w:rsidR="00EB1182">
        <w:rPr>
          <w:rFonts w:eastAsiaTheme="minorHAnsi"/>
          <w:sz w:val="24"/>
          <w:szCs w:val="24"/>
          <w14:ligatures w14:val="standardContextual"/>
        </w:rPr>
        <w:t>ISBN 978-88-10-20832-8, EDB.</w:t>
      </w:r>
    </w:p>
    <w:p w:rsidR="00E70E0D" w:rsidRPr="00856CEE" w:rsidRDefault="00E70E0D" w:rsidP="007673CC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 xml:space="preserve">F. Guarino, </w:t>
      </w:r>
      <w:r w:rsidRPr="00856CEE">
        <w:rPr>
          <w:bCs/>
          <w:i/>
          <w:sz w:val="24"/>
          <w:szCs w:val="24"/>
        </w:rPr>
        <w:t>L’insegnante di religione (IdR) oggi: un ponte tra fede e multiculturalità</w:t>
      </w:r>
      <w:r w:rsidRPr="00856CEE">
        <w:rPr>
          <w:bCs/>
          <w:sz w:val="24"/>
          <w:szCs w:val="24"/>
        </w:rPr>
        <w:t xml:space="preserve">, </w:t>
      </w:r>
      <w:r w:rsidRPr="00856CEE">
        <w:rPr>
          <w:bCs/>
          <w:smallCaps/>
          <w:sz w:val="24"/>
          <w:szCs w:val="24"/>
        </w:rPr>
        <w:t>in Convivialità delle differenze</w:t>
      </w:r>
      <w:r w:rsidRPr="00856CEE">
        <w:rPr>
          <w:bCs/>
          <w:sz w:val="24"/>
          <w:szCs w:val="24"/>
        </w:rPr>
        <w:t xml:space="preserve">, anno VII – n. 1, Gennaio/Giugno 2026 </w:t>
      </w:r>
      <w:r w:rsidR="00EB1182">
        <w:rPr>
          <w:rFonts w:eastAsiaTheme="minorHAnsi"/>
          <w:sz w:val="24"/>
          <w:szCs w:val="24"/>
          <w14:ligatures w14:val="standardContextual"/>
        </w:rPr>
        <w:t>ISBN 978-88-10-20832-8, EDB.</w:t>
      </w:r>
    </w:p>
    <w:p w:rsidR="007673CC" w:rsidRPr="00856CEE" w:rsidRDefault="007673CC" w:rsidP="007673CC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 xml:space="preserve">F. Guarino, </w:t>
      </w:r>
      <w:r w:rsidRPr="00856CEE">
        <w:rPr>
          <w:bCs/>
          <w:i/>
          <w:sz w:val="24"/>
          <w:szCs w:val="24"/>
        </w:rPr>
        <w:t>L’evoluzione dello Status giuridico e professionale dell’Insegnante di Religione nell’era dei nuovi concorsi</w:t>
      </w:r>
      <w:r w:rsidRPr="00856CEE">
        <w:rPr>
          <w:bCs/>
          <w:sz w:val="24"/>
          <w:szCs w:val="24"/>
        </w:rPr>
        <w:t xml:space="preserve">, </w:t>
      </w:r>
      <w:r w:rsidRPr="00856CEE">
        <w:rPr>
          <w:bCs/>
          <w:smallCaps/>
          <w:sz w:val="24"/>
          <w:szCs w:val="24"/>
        </w:rPr>
        <w:t>in Convivialità delle differenze</w:t>
      </w:r>
      <w:r w:rsidRPr="00856CEE">
        <w:rPr>
          <w:bCs/>
          <w:sz w:val="24"/>
          <w:szCs w:val="24"/>
        </w:rPr>
        <w:t xml:space="preserve">, anno </w:t>
      </w:r>
      <w:r w:rsidR="00FA148C" w:rsidRPr="00856CEE">
        <w:rPr>
          <w:bCs/>
          <w:sz w:val="24"/>
          <w:szCs w:val="24"/>
        </w:rPr>
        <w:t>VI – n. 2, Luglio/Dicembre 2025</w:t>
      </w:r>
      <w:r w:rsidR="00B34CE3" w:rsidRPr="00856CEE">
        <w:rPr>
          <w:bCs/>
          <w:sz w:val="24"/>
          <w:szCs w:val="24"/>
        </w:rPr>
        <w:t xml:space="preserve">, pp. 289-308- </w:t>
      </w:r>
      <w:r w:rsidR="00FA148C" w:rsidRPr="00856CEE">
        <w:rPr>
          <w:bCs/>
          <w:sz w:val="24"/>
          <w:szCs w:val="24"/>
        </w:rPr>
        <w:t xml:space="preserve"> </w:t>
      </w:r>
      <w:r w:rsidR="00EB1182">
        <w:rPr>
          <w:rFonts w:eastAsiaTheme="minorHAnsi"/>
          <w:sz w:val="24"/>
          <w:szCs w:val="24"/>
          <w14:ligatures w14:val="standardContextual"/>
        </w:rPr>
        <w:t>ISBN 978-88-10-20832-8, EDB.</w:t>
      </w:r>
    </w:p>
    <w:p w:rsidR="007673CC" w:rsidRPr="00856CEE" w:rsidRDefault="007673CC" w:rsidP="000A0D3F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>F. Guarino</w:t>
      </w:r>
      <w:r w:rsidRPr="00856CEE">
        <w:rPr>
          <w:sz w:val="24"/>
          <w:szCs w:val="24"/>
        </w:rPr>
        <w:t xml:space="preserve">, </w:t>
      </w:r>
      <w:r w:rsidRPr="00856CEE">
        <w:rPr>
          <w:i/>
          <w:sz w:val="24"/>
          <w:szCs w:val="24"/>
        </w:rPr>
        <w:t>Alberto del Fante, figlio spirituale e scrittore di Padre Pio</w:t>
      </w:r>
      <w:r w:rsidRPr="00856CEE">
        <w:rPr>
          <w:sz w:val="24"/>
          <w:szCs w:val="24"/>
        </w:rPr>
        <w:t xml:space="preserve">, in </w:t>
      </w:r>
      <w:r w:rsidRPr="00856CEE">
        <w:rPr>
          <w:smallCaps/>
          <w:sz w:val="24"/>
          <w:szCs w:val="24"/>
        </w:rPr>
        <w:t>Studi su Padre Pio</w:t>
      </w:r>
      <w:r w:rsidRPr="00856CEE">
        <w:rPr>
          <w:sz w:val="24"/>
          <w:szCs w:val="24"/>
        </w:rPr>
        <w:t>, Anno X – n. 1, gennaio-aprile 2009, 109-122 (saggio).</w:t>
      </w:r>
    </w:p>
    <w:p w:rsidR="007673CC" w:rsidRPr="00856CEE" w:rsidRDefault="007673CC" w:rsidP="000A0D3F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>F. Guarino</w:t>
      </w:r>
      <w:r w:rsidRPr="00856CEE">
        <w:rPr>
          <w:sz w:val="24"/>
          <w:szCs w:val="24"/>
        </w:rPr>
        <w:t xml:space="preserve">, </w:t>
      </w:r>
      <w:r w:rsidRPr="00856CEE">
        <w:rPr>
          <w:i/>
          <w:sz w:val="24"/>
          <w:szCs w:val="24"/>
        </w:rPr>
        <w:t>Giorgio dott. Festa, medico e difensore di Padre Pio</w:t>
      </w:r>
      <w:r w:rsidRPr="00856CEE">
        <w:rPr>
          <w:sz w:val="24"/>
          <w:szCs w:val="24"/>
        </w:rPr>
        <w:t xml:space="preserve">, in </w:t>
      </w:r>
      <w:r w:rsidRPr="00856CEE">
        <w:rPr>
          <w:smallCaps/>
          <w:sz w:val="24"/>
          <w:szCs w:val="24"/>
        </w:rPr>
        <w:t>Studi su Padre Pio</w:t>
      </w:r>
      <w:r w:rsidRPr="00856CEE">
        <w:rPr>
          <w:sz w:val="24"/>
          <w:szCs w:val="24"/>
        </w:rPr>
        <w:t xml:space="preserve">, Anno X - n. 2, maggio-agosto 2009, </w:t>
      </w:r>
      <w:r w:rsidR="00B34CE3" w:rsidRPr="00856CEE">
        <w:rPr>
          <w:sz w:val="24"/>
          <w:szCs w:val="24"/>
        </w:rPr>
        <w:t xml:space="preserve">pp. </w:t>
      </w:r>
      <w:r w:rsidRPr="00856CEE">
        <w:rPr>
          <w:sz w:val="24"/>
          <w:szCs w:val="24"/>
        </w:rPr>
        <w:t>371-392 (saggio).</w:t>
      </w:r>
    </w:p>
    <w:p w:rsidR="007673CC" w:rsidRPr="00856CEE" w:rsidRDefault="007673CC" w:rsidP="000A0D3F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>F. Guarino</w:t>
      </w:r>
      <w:r w:rsidRPr="00856CEE">
        <w:rPr>
          <w:smallCaps/>
          <w:sz w:val="24"/>
          <w:szCs w:val="24"/>
        </w:rPr>
        <w:t>,</w:t>
      </w:r>
      <w:r w:rsidRPr="00856CEE">
        <w:rPr>
          <w:sz w:val="24"/>
          <w:szCs w:val="24"/>
        </w:rPr>
        <w:t xml:space="preserve"> Pitigrilli parla di…Padre Pio, in </w:t>
      </w:r>
      <w:r w:rsidRPr="00856CEE">
        <w:rPr>
          <w:smallCaps/>
          <w:sz w:val="24"/>
          <w:szCs w:val="24"/>
        </w:rPr>
        <w:t>Studi su Padre Pio</w:t>
      </w:r>
      <w:r w:rsidRPr="00856CEE">
        <w:rPr>
          <w:sz w:val="24"/>
          <w:szCs w:val="24"/>
        </w:rPr>
        <w:t xml:space="preserve">, Anno X-n. 3, settembre-dicembre 2009, </w:t>
      </w:r>
      <w:r w:rsidR="00B34CE3" w:rsidRPr="00856CEE">
        <w:rPr>
          <w:sz w:val="24"/>
          <w:szCs w:val="24"/>
        </w:rPr>
        <w:t xml:space="preserve">pp. </w:t>
      </w:r>
      <w:r w:rsidRPr="00856CEE">
        <w:rPr>
          <w:sz w:val="24"/>
          <w:szCs w:val="24"/>
        </w:rPr>
        <w:t>619-632 (saggio).</w:t>
      </w:r>
    </w:p>
    <w:p w:rsidR="00493325" w:rsidRDefault="00493325" w:rsidP="000A0D3F">
      <w:pPr>
        <w:rPr>
          <w:i/>
          <w:sz w:val="24"/>
          <w:szCs w:val="24"/>
        </w:rPr>
      </w:pPr>
    </w:p>
    <w:p w:rsidR="00802891" w:rsidRPr="00856CEE" w:rsidRDefault="00802891" w:rsidP="000A0D3F">
      <w:pPr>
        <w:rPr>
          <w:i/>
          <w:sz w:val="24"/>
          <w:szCs w:val="24"/>
        </w:rPr>
      </w:pPr>
    </w:p>
    <w:p w:rsidR="000A0D3F" w:rsidRPr="00802891" w:rsidRDefault="000A0D3F" w:rsidP="000A0D3F">
      <w:pPr>
        <w:rPr>
          <w:rFonts w:cstheme="minorHAnsi"/>
          <w:i/>
          <w:sz w:val="28"/>
          <w:szCs w:val="24"/>
        </w:rPr>
      </w:pPr>
      <w:r w:rsidRPr="00802891">
        <w:rPr>
          <w:rFonts w:cstheme="minorHAnsi"/>
          <w:i/>
          <w:sz w:val="28"/>
          <w:szCs w:val="24"/>
        </w:rPr>
        <w:t>Articoli in rivista</w:t>
      </w:r>
      <w:r w:rsidR="002D569D" w:rsidRPr="00802891">
        <w:rPr>
          <w:rFonts w:cstheme="minorHAnsi"/>
          <w:i/>
          <w:sz w:val="28"/>
          <w:szCs w:val="24"/>
        </w:rPr>
        <w:t xml:space="preserve"> </w:t>
      </w:r>
    </w:p>
    <w:p w:rsidR="006300D0" w:rsidRPr="00856CEE" w:rsidRDefault="006300D0" w:rsidP="00D44F38">
      <w:pPr>
        <w:pStyle w:val="Paragrafoelenco"/>
        <w:widowControl/>
        <w:autoSpaceDE/>
        <w:autoSpaceDN/>
        <w:spacing w:after="160" w:line="259" w:lineRule="auto"/>
        <w:ind w:left="786" w:right="0" w:firstLine="0"/>
        <w:contextualSpacing/>
        <w:rPr>
          <w:rFonts w:asciiTheme="minorHAnsi" w:hAnsiTheme="minorHAnsi" w:cstheme="minorHAnsi"/>
          <w:sz w:val="24"/>
          <w:szCs w:val="24"/>
        </w:rPr>
      </w:pPr>
    </w:p>
    <w:p w:rsidR="00824B21" w:rsidRDefault="00824B21" w:rsidP="00824B21">
      <w:pPr>
        <w:pStyle w:val="Paragrafoelenco"/>
        <w:widowControl/>
        <w:numPr>
          <w:ilvl w:val="0"/>
          <w:numId w:val="8"/>
        </w:numPr>
        <w:autoSpaceDE/>
        <w:spacing w:after="160" w:line="256" w:lineRule="auto"/>
        <w:ind w:right="0"/>
        <w:contextualSpacing/>
        <w:rPr>
          <w:sz w:val="24"/>
          <w:szCs w:val="24"/>
        </w:rPr>
      </w:pPr>
      <w:r>
        <w:rPr>
          <w:b/>
          <w:sz w:val="24"/>
          <w:szCs w:val="24"/>
        </w:rPr>
        <w:t>F. Guarino</w:t>
      </w:r>
      <w:r>
        <w:rPr>
          <w:sz w:val="24"/>
          <w:szCs w:val="24"/>
        </w:rPr>
        <w:t xml:space="preserve">, </w:t>
      </w:r>
      <w:r>
        <w:rPr>
          <w:i/>
          <w:color w:val="555555"/>
          <w:sz w:val="24"/>
          <w:szCs w:val="23"/>
          <w:shd w:val="clear" w:color="auto" w:fill="FFFFFF"/>
        </w:rPr>
        <w:t>Eurosia Fabris Barban un modello di santità familiare</w:t>
      </w:r>
      <w:r>
        <w:rPr>
          <w:i/>
          <w:sz w:val="24"/>
          <w:szCs w:val="24"/>
          <w:shd w:val="clear" w:color="auto" w:fill="FFFFFF"/>
        </w:rPr>
        <w:t xml:space="preserve">, </w:t>
      </w:r>
      <w:r>
        <w:rPr>
          <w:sz w:val="24"/>
          <w:szCs w:val="24"/>
        </w:rPr>
        <w:t xml:space="preserve">in </w:t>
      </w:r>
      <w:r>
        <w:rPr>
          <w:smallCaps/>
          <w:sz w:val="24"/>
          <w:szCs w:val="24"/>
        </w:rPr>
        <w:t>Il Segno del soprannaturale</w:t>
      </w:r>
      <w:r>
        <w:rPr>
          <w:sz w:val="24"/>
          <w:szCs w:val="24"/>
        </w:rPr>
        <w:t xml:space="preserve"> Anno XXXVII maggio (articolo), pp. 18-20, N. 455, </w:t>
      </w:r>
      <w:r>
        <w:rPr>
          <w:sz w:val="24"/>
          <w:szCs w:val="24"/>
          <w:u w:val="single"/>
        </w:rPr>
        <w:t>ISBN 01055.</w:t>
      </w:r>
    </w:p>
    <w:p w:rsidR="00824B21" w:rsidRPr="00612B31" w:rsidRDefault="00824B21" w:rsidP="00824B21">
      <w:pPr>
        <w:pStyle w:val="Paragrafoelenco"/>
        <w:widowControl/>
        <w:numPr>
          <w:ilvl w:val="0"/>
          <w:numId w:val="8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>
        <w:rPr>
          <w:i/>
          <w:sz w:val="24"/>
          <w:szCs w:val="24"/>
          <w:shd w:val="clear" w:color="auto" w:fill="FFFFFF"/>
        </w:rPr>
        <w:t>Padre Pio e don Dolindo Ruotolo storia di un’amicizia</w:t>
      </w:r>
      <w:r w:rsidRPr="0041666F">
        <w:rPr>
          <w:i/>
          <w:sz w:val="24"/>
          <w:szCs w:val="24"/>
          <w:shd w:val="clear" w:color="auto" w:fill="FFFFFF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</w:t>
      </w:r>
      <w:r>
        <w:rPr>
          <w:sz w:val="24"/>
          <w:szCs w:val="24"/>
        </w:rPr>
        <w:t>I aprile (articolo), pp. 18-20, N. 454</w:t>
      </w:r>
      <w:r w:rsidRPr="0041666F">
        <w:rPr>
          <w:sz w:val="24"/>
          <w:szCs w:val="24"/>
        </w:rPr>
        <w:t xml:space="preserve">, </w:t>
      </w:r>
      <w:r w:rsidRPr="0041666F">
        <w:rPr>
          <w:sz w:val="24"/>
          <w:szCs w:val="24"/>
          <w:u w:val="single"/>
        </w:rPr>
        <w:t xml:space="preserve">ISBN </w:t>
      </w:r>
      <w:r>
        <w:rPr>
          <w:sz w:val="24"/>
          <w:szCs w:val="24"/>
          <w:u w:val="single"/>
        </w:rPr>
        <w:t>01054.</w:t>
      </w:r>
    </w:p>
    <w:p w:rsidR="00824B21" w:rsidRPr="00824B21" w:rsidRDefault="00824B21" w:rsidP="00824B21">
      <w:pPr>
        <w:pStyle w:val="Paragrafoelenco"/>
        <w:widowControl/>
        <w:numPr>
          <w:ilvl w:val="0"/>
          <w:numId w:val="8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>
        <w:rPr>
          <w:i/>
          <w:sz w:val="24"/>
          <w:szCs w:val="24"/>
          <w:shd w:val="clear" w:color="auto" w:fill="FFFFFF"/>
        </w:rPr>
        <w:t>Padre Pio e Teresa Neumann. Due stigmatizzati del XX secolo</w:t>
      </w:r>
      <w:r w:rsidRPr="0041666F">
        <w:rPr>
          <w:i/>
          <w:sz w:val="24"/>
          <w:szCs w:val="24"/>
          <w:shd w:val="clear" w:color="auto" w:fill="FFFFFF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</w:t>
      </w:r>
      <w:r>
        <w:rPr>
          <w:sz w:val="24"/>
          <w:szCs w:val="24"/>
        </w:rPr>
        <w:t>I, marzo (articolo), pp. 34-36, N. 453</w:t>
      </w:r>
      <w:r w:rsidRPr="0041666F">
        <w:rPr>
          <w:sz w:val="24"/>
          <w:szCs w:val="24"/>
        </w:rPr>
        <w:t xml:space="preserve">, </w:t>
      </w:r>
      <w:r w:rsidRPr="0041666F">
        <w:rPr>
          <w:sz w:val="24"/>
          <w:szCs w:val="24"/>
          <w:u w:val="single"/>
        </w:rPr>
        <w:t xml:space="preserve">ISBN </w:t>
      </w:r>
      <w:r>
        <w:rPr>
          <w:sz w:val="24"/>
          <w:szCs w:val="24"/>
          <w:u w:val="single"/>
        </w:rPr>
        <w:t>01053.</w:t>
      </w:r>
    </w:p>
    <w:p w:rsidR="002D569D" w:rsidRPr="002D569D" w:rsidRDefault="002D569D" w:rsidP="006A1C39">
      <w:pPr>
        <w:pStyle w:val="Paragrafoelenco"/>
        <w:widowControl/>
        <w:numPr>
          <w:ilvl w:val="0"/>
          <w:numId w:val="8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>,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77CAA">
        <w:rPr>
          <w:rFonts w:asciiTheme="minorHAnsi" w:hAnsiTheme="minorHAnsi" w:cstheme="minorHAnsi"/>
          <w:i/>
          <w:sz w:val="24"/>
          <w:szCs w:val="24"/>
        </w:rPr>
        <w:t>Un viaggio di ottocento anni: dalla lode al transito del poverello</w:t>
      </w:r>
      <w:r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XXXVII</w:t>
      </w:r>
      <w:r>
        <w:rPr>
          <w:rFonts w:asciiTheme="minorHAnsi" w:hAnsiTheme="minorHAnsi" w:cstheme="minorHAnsi"/>
          <w:sz w:val="24"/>
          <w:szCs w:val="24"/>
        </w:rPr>
        <w:t xml:space="preserve">, Febbraio (articolo), pp 44-45, N 452, </w:t>
      </w:r>
      <w:r>
        <w:rPr>
          <w:rFonts w:asciiTheme="minorHAnsi" w:hAnsiTheme="minorHAnsi" w:cstheme="minorHAnsi"/>
          <w:sz w:val="24"/>
          <w:szCs w:val="24"/>
          <w:u w:val="single"/>
        </w:rPr>
        <w:t>ISBN 01052.</w:t>
      </w:r>
    </w:p>
    <w:p w:rsidR="002D569D" w:rsidRPr="002D569D" w:rsidRDefault="002D569D" w:rsidP="006A1C39">
      <w:pPr>
        <w:pStyle w:val="Paragrafoelenco"/>
        <w:widowControl/>
        <w:numPr>
          <w:ilvl w:val="0"/>
          <w:numId w:val="8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>,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D569D">
        <w:rPr>
          <w:rFonts w:asciiTheme="minorHAnsi" w:hAnsiTheme="minorHAnsi" w:cstheme="minorHAnsi"/>
          <w:i/>
          <w:sz w:val="24"/>
          <w:szCs w:val="24"/>
        </w:rPr>
        <w:t>La messa di Padre Pio: un Calvario d’amore ogni giorno</w:t>
      </w:r>
      <w:r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XXXVII</w:t>
      </w:r>
      <w:r>
        <w:rPr>
          <w:rFonts w:asciiTheme="minorHAnsi" w:hAnsiTheme="minorHAnsi" w:cstheme="minorHAnsi"/>
          <w:sz w:val="24"/>
          <w:szCs w:val="24"/>
        </w:rPr>
        <w:t xml:space="preserve">, Febbraio (articolo), pp 34-35, N 452, </w:t>
      </w:r>
      <w:r>
        <w:rPr>
          <w:rFonts w:asciiTheme="minorHAnsi" w:hAnsiTheme="minorHAnsi" w:cstheme="minorHAnsi"/>
          <w:sz w:val="24"/>
          <w:szCs w:val="24"/>
          <w:u w:val="single"/>
        </w:rPr>
        <w:t>ISBN 01052.</w:t>
      </w:r>
    </w:p>
    <w:p w:rsidR="00D4430B" w:rsidRPr="00856CEE" w:rsidRDefault="00D4430B" w:rsidP="006A1C39">
      <w:pPr>
        <w:pStyle w:val="Paragrafoelenco"/>
        <w:widowControl/>
        <w:numPr>
          <w:ilvl w:val="0"/>
          <w:numId w:val="8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 e il cuore dei giovani: un dialogo d’anima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XXXVII, Gennaio (articolo), pp.36-38, N 451,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01051.</w:t>
      </w:r>
    </w:p>
    <w:p w:rsidR="00065595" w:rsidRPr="00856CEE" w:rsidRDefault="006A1C39" w:rsidP="006A1C39">
      <w:pPr>
        <w:pStyle w:val="Paragrafoelenco"/>
        <w:widowControl/>
        <w:numPr>
          <w:ilvl w:val="0"/>
          <w:numId w:val="8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  <w:shd w:val="clear" w:color="auto" w:fill="FFFFFF"/>
        </w:rPr>
        <w:t xml:space="preserve">Chi è il servo Di Dio fra Modestino da Pietrelcina,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XXXVI, dicembre (articolo), pp. 34-36, N. 450,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01050.</w:t>
      </w:r>
    </w:p>
    <w:p w:rsidR="00065595" w:rsidRPr="00856CEE" w:rsidRDefault="006A1C39" w:rsidP="006A1C39">
      <w:pPr>
        <w:pStyle w:val="Paragrafoelenco"/>
        <w:widowControl/>
        <w:numPr>
          <w:ilvl w:val="0"/>
          <w:numId w:val="8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  <w:shd w:val="clear" w:color="auto" w:fill="FFFFFF"/>
        </w:rPr>
        <w:t xml:space="preserve">Cleonice Morcaldi la figlia spirituale “prediletta” di Padre Pio”,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XXXVI, novembre (articolo), pp. 44-45, N. 449,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01049.</w:t>
      </w:r>
    </w:p>
    <w:p w:rsidR="00065595" w:rsidRPr="00856CEE" w:rsidRDefault="00065595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  <w:shd w:val="clear" w:color="auto" w:fill="FFFFFF"/>
        </w:rPr>
        <w:t xml:space="preserve">Giacomo Gaglione apostolo della sofferenza e Padre Pio,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XXXVI, </w:t>
      </w:r>
      <w:r w:rsidR="006A1C39" w:rsidRPr="00856CEE">
        <w:rPr>
          <w:rFonts w:asciiTheme="minorHAnsi" w:hAnsiTheme="minorHAnsi" w:cstheme="minorHAnsi"/>
          <w:sz w:val="24"/>
          <w:szCs w:val="24"/>
        </w:rPr>
        <w:t>ottobre (articolo), pp. 20-31</w:t>
      </w:r>
      <w:r w:rsidRPr="00856CEE">
        <w:rPr>
          <w:rFonts w:asciiTheme="minorHAnsi" w:hAnsiTheme="minorHAnsi" w:cstheme="minorHAnsi"/>
          <w:sz w:val="24"/>
          <w:szCs w:val="24"/>
        </w:rPr>
        <w:t xml:space="preserve">, N. 448,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01048.</w:t>
      </w:r>
    </w:p>
    <w:p w:rsidR="00B1481B" w:rsidRPr="00856CEE" w:rsidRDefault="00B1481B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Il servo di Dio Aldo Moro e Padre Pio da Pietrelcina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XXXVI, settembre (articolo),</w:t>
      </w:r>
      <w:r w:rsidR="006A1C39" w:rsidRPr="00856CEE">
        <w:rPr>
          <w:rFonts w:asciiTheme="minorHAnsi" w:hAnsiTheme="minorHAnsi" w:cstheme="minorHAnsi"/>
          <w:sz w:val="24"/>
          <w:szCs w:val="24"/>
        </w:rPr>
        <w:t xml:space="preserve"> pp. 34.35</w:t>
      </w:r>
      <w:r w:rsidRPr="00856CEE">
        <w:rPr>
          <w:rFonts w:asciiTheme="minorHAnsi" w:hAnsiTheme="minorHAnsi" w:cstheme="minorHAnsi"/>
          <w:sz w:val="24"/>
          <w:szCs w:val="24"/>
        </w:rPr>
        <w:t xml:space="preserve">, N. 446,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01047.</w:t>
      </w:r>
    </w:p>
    <w:p w:rsidR="002E2C6D" w:rsidRPr="00856CEE" w:rsidRDefault="002E2C6D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Enrico Medi, figlio spirituale di Padre Pio tra scienza e fede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="00C77597"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="00C77597"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="00C77597"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="00AB5E50" w:rsidRPr="00856CEE">
        <w:rPr>
          <w:rFonts w:asciiTheme="minorHAnsi" w:hAnsiTheme="minorHAnsi" w:cstheme="minorHAnsi"/>
          <w:sz w:val="24"/>
          <w:szCs w:val="24"/>
        </w:rPr>
        <w:t xml:space="preserve">Anno XXXVI, agosto (articolo), pp. 18-21, N. 446, </w:t>
      </w:r>
      <w:r w:rsidR="00AB5E50" w:rsidRPr="00856CEE">
        <w:rPr>
          <w:rFonts w:asciiTheme="minorHAnsi" w:hAnsiTheme="minorHAnsi" w:cstheme="minorHAnsi"/>
          <w:sz w:val="24"/>
          <w:szCs w:val="24"/>
          <w:u w:val="single"/>
        </w:rPr>
        <w:t>ISBN 01046.</w:t>
      </w:r>
    </w:p>
    <w:p w:rsidR="00781486" w:rsidRPr="00856CEE" w:rsidRDefault="00781486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 xml:space="preserve">I 7 fenomeni mistici di Padre Pio,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XXXVI, luglio (articolo), pp. 18-21, N. 445,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01045.</w:t>
      </w:r>
    </w:p>
    <w:p w:rsidR="000822BD" w:rsidRPr="00856CEE" w:rsidRDefault="003A3FA2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 xml:space="preserve">La canonizzazione di padre Pio: un evento mondiale di preghiera,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XXXVI, giugno (articolo), pp. 17-19, N. 444,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010444.</w:t>
      </w:r>
    </w:p>
    <w:p w:rsidR="000822BD" w:rsidRPr="00856CEE" w:rsidRDefault="0067628C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Amate la madonna e fatela amare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, Anno XXXVI, maggio (articolo) pp. 32-26, N. 443,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010443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9F4726" w:rsidRPr="00856CEE" w:rsidRDefault="009F4726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="00A91175" w:rsidRPr="00856CEE">
        <w:rPr>
          <w:rFonts w:asciiTheme="minorHAnsi" w:hAnsiTheme="minorHAnsi" w:cstheme="minorHAnsi"/>
          <w:i/>
          <w:sz w:val="24"/>
          <w:szCs w:val="24"/>
        </w:rPr>
        <w:t>Padre Pio e i</w:t>
      </w:r>
      <w:r w:rsidR="0067628C" w:rsidRPr="00856CEE">
        <w:rPr>
          <w:rFonts w:asciiTheme="minorHAnsi" w:hAnsiTheme="minorHAnsi" w:cstheme="minorHAnsi"/>
          <w:i/>
          <w:sz w:val="24"/>
          <w:szCs w:val="24"/>
        </w:rPr>
        <w:t>l</w:t>
      </w:r>
      <w:r w:rsidR="00A91175" w:rsidRPr="00856CEE">
        <w:rPr>
          <w:rFonts w:asciiTheme="minorHAnsi" w:hAnsiTheme="minorHAnsi" w:cstheme="minorHAnsi"/>
          <w:i/>
          <w:sz w:val="24"/>
          <w:szCs w:val="24"/>
        </w:rPr>
        <w:t xml:space="preserve"> mistero profondo della santa Pasqua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="0067628C"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 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XXXVI, </w:t>
      </w:r>
      <w:r w:rsidR="00A91175" w:rsidRPr="00856CEE">
        <w:rPr>
          <w:rFonts w:asciiTheme="minorHAnsi" w:hAnsiTheme="minorHAnsi" w:cstheme="minorHAnsi"/>
          <w:sz w:val="24"/>
          <w:szCs w:val="24"/>
        </w:rPr>
        <w:t>aprile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 (articolo) pp. 42-44, N. 44</w:t>
      </w:r>
      <w:r w:rsidR="00A91175" w:rsidRPr="00856CEE">
        <w:rPr>
          <w:rFonts w:asciiTheme="minorHAnsi" w:hAnsiTheme="minorHAnsi" w:cstheme="minorHAnsi"/>
          <w:sz w:val="24"/>
          <w:szCs w:val="24"/>
        </w:rPr>
        <w:t>2</w:t>
      </w:r>
      <w:r w:rsidRPr="00856CEE">
        <w:rPr>
          <w:rFonts w:asciiTheme="minorHAnsi" w:hAnsiTheme="minorHAnsi" w:cstheme="minorHAnsi"/>
          <w:sz w:val="24"/>
          <w:szCs w:val="24"/>
        </w:rPr>
        <w:t xml:space="preserve">, 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010442</w:t>
      </w:r>
      <w:r w:rsidR="0067628C" w:rsidRPr="00856CEE">
        <w:rPr>
          <w:rFonts w:asciiTheme="minorHAnsi" w:hAnsiTheme="minorHAnsi" w:cstheme="minorHAnsi"/>
          <w:sz w:val="24"/>
          <w:szCs w:val="24"/>
          <w:u w:val="single"/>
        </w:rPr>
        <w:t>.</w:t>
      </w:r>
    </w:p>
    <w:p w:rsidR="00D44F38" w:rsidRPr="00856CEE" w:rsidRDefault="00D44F38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Il beato don Olinto Marella e padre Pio da Pietrelcina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 in </w:t>
      </w:r>
      <w:r w:rsidR="0067628C"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XXXVI, marzo  (articolo) pp. 42-44, N. 441, 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010441</w:t>
      </w:r>
      <w:r w:rsidR="0067628C" w:rsidRPr="00856CEE">
        <w:rPr>
          <w:rFonts w:asciiTheme="minorHAnsi" w:hAnsiTheme="minorHAnsi" w:cstheme="minorHAnsi"/>
          <w:sz w:val="24"/>
          <w:szCs w:val="24"/>
          <w:u w:val="single"/>
        </w:rPr>
        <w:t>.</w:t>
      </w:r>
    </w:p>
    <w:p w:rsidR="00D44F38" w:rsidRPr="00856CEE" w:rsidRDefault="00D44F38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 xml:space="preserve">Carlo e Chiara. Due </w:t>
      </w:r>
      <w:proofErr w:type="spellStart"/>
      <w:r w:rsidRPr="00856CEE">
        <w:rPr>
          <w:rFonts w:asciiTheme="minorHAnsi" w:hAnsiTheme="minorHAnsi" w:cstheme="minorHAnsi"/>
          <w:i/>
          <w:sz w:val="24"/>
          <w:szCs w:val="24"/>
        </w:rPr>
        <w:t>Millennial</w:t>
      </w:r>
      <w:proofErr w:type="spellEnd"/>
      <w:r w:rsidRPr="00856CEE">
        <w:rPr>
          <w:rFonts w:asciiTheme="minorHAnsi" w:hAnsiTheme="minorHAnsi" w:cstheme="minorHAnsi"/>
          <w:i/>
          <w:sz w:val="24"/>
          <w:szCs w:val="24"/>
        </w:rPr>
        <w:t xml:space="preserve"> innamorati del Signore</w:t>
      </w:r>
      <w:r w:rsidRPr="00856CEE">
        <w:rPr>
          <w:rFonts w:asciiTheme="minorHAnsi" w:hAnsiTheme="minorHAnsi" w:cstheme="minorHAnsi"/>
          <w:sz w:val="24"/>
          <w:szCs w:val="24"/>
        </w:rPr>
        <w:t>,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 in </w:t>
      </w:r>
      <w:r w:rsidR="0067628C" w:rsidRPr="00856CEE">
        <w:rPr>
          <w:rFonts w:asciiTheme="minorHAnsi" w:hAnsiTheme="minorHAnsi" w:cstheme="minorHAnsi"/>
          <w:smallCaps/>
          <w:sz w:val="24"/>
          <w:szCs w:val="24"/>
        </w:rPr>
        <w:t>Il Segno del soprannaturale,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="00A91175" w:rsidRPr="00856CEE">
        <w:rPr>
          <w:rFonts w:asciiTheme="minorHAnsi" w:hAnsiTheme="minorHAnsi" w:cstheme="minorHAnsi"/>
          <w:sz w:val="24"/>
          <w:szCs w:val="24"/>
        </w:rPr>
        <w:t>Anno XXXVI</w:t>
      </w:r>
      <w:r w:rsidRPr="00856CEE">
        <w:rPr>
          <w:rFonts w:asciiTheme="minorHAnsi" w:hAnsiTheme="minorHAnsi" w:cstheme="minorHAnsi"/>
          <w:sz w:val="24"/>
          <w:szCs w:val="24"/>
        </w:rPr>
        <w:t xml:space="preserve">, febbraio  (articolo) pp. 36-38, N. 440, 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010440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6300D0" w:rsidRPr="00856CEE" w:rsidRDefault="006300D0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Don Lorenzo Milano e don Tonino Bello. Due profeti dell’oggi tra pedagogia, pace e impegno sociale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="0067628C"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 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XXXVI, N. 439, gennaio (articolo), pp. 12-14,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010439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6D59AB" w:rsidRPr="00856CEE" w:rsidRDefault="006D59AB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Pio: esempio per i giovani d’oggi?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438, dicembre (articolo) pp. 38-40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010438</w:t>
      </w:r>
      <w:r w:rsidR="004B18F6" w:rsidRPr="00856CEE">
        <w:rPr>
          <w:rFonts w:asciiTheme="minorHAnsi" w:hAnsiTheme="minorHAnsi" w:cstheme="minorHAnsi"/>
          <w:sz w:val="24"/>
          <w:szCs w:val="24"/>
          <w:u w:val="single"/>
        </w:rPr>
        <w:t>.</w:t>
      </w:r>
    </w:p>
    <w:p w:rsidR="006D59AB" w:rsidRPr="00856CEE" w:rsidRDefault="006D59AB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lastRenderedPageBreak/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 e le opere sociali: un impegno di fede e solidarietà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437, novembre (articolo) pp. 38-40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010437</w:t>
      </w:r>
      <w:r w:rsidR="004B18F6" w:rsidRPr="00856CEE">
        <w:rPr>
          <w:rFonts w:asciiTheme="minorHAnsi" w:hAnsiTheme="minorHAnsi" w:cstheme="minorHAnsi"/>
          <w:sz w:val="24"/>
          <w:szCs w:val="24"/>
          <w:u w:val="single"/>
        </w:rPr>
        <w:t>.</w:t>
      </w:r>
    </w:p>
    <w:p w:rsidR="006D59AB" w:rsidRPr="00856CEE" w:rsidRDefault="006D59AB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Quando Padre Pio visitò Luisa Piccarreta in bilocazione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436, ottobre (articolo) pp. 16-18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010436.</w:t>
      </w:r>
    </w:p>
    <w:p w:rsidR="00201B0E" w:rsidRPr="00856CEE" w:rsidRDefault="00201B0E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L’impegno sociale del cristiano alla luce degli insegnamenti di Padre Pio ai suoi figli spirituali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435, settembre (articolo) pp. 20-23 </w:t>
      </w:r>
      <w:r w:rsidR="006D59AB" w:rsidRPr="00856CEE">
        <w:rPr>
          <w:rFonts w:asciiTheme="minorHAnsi" w:hAnsiTheme="minorHAnsi" w:cstheme="minorHAnsi"/>
          <w:sz w:val="24"/>
          <w:szCs w:val="24"/>
          <w:u w:val="single"/>
        </w:rPr>
        <w:t>ISBN 010435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Guarino,</w:t>
      </w:r>
      <w:r w:rsidR="0070242A" w:rsidRPr="00856CEE">
        <w:rPr>
          <w:rFonts w:asciiTheme="minorHAnsi" w:hAnsiTheme="minorHAnsi" w:cstheme="minorHAnsi"/>
          <w:i/>
          <w:sz w:val="24"/>
          <w:szCs w:val="24"/>
        </w:rPr>
        <w:t xml:space="preserve"> La presenza dello Spirito S</w:t>
      </w:r>
      <w:r w:rsidRPr="00856CEE">
        <w:rPr>
          <w:rFonts w:asciiTheme="minorHAnsi" w:hAnsiTheme="minorHAnsi" w:cstheme="minorHAnsi"/>
          <w:i/>
          <w:sz w:val="24"/>
          <w:szCs w:val="24"/>
        </w:rPr>
        <w:t>anto nelle lettere di Padre Pio</w:t>
      </w:r>
      <w:r w:rsidRPr="00856CEE">
        <w:rPr>
          <w:rFonts w:asciiTheme="minorHAnsi" w:hAnsiTheme="minorHAnsi" w:cstheme="minorHAnsi"/>
          <w:b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434, agosto 2024 (articolo) pp. 14-16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010434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San Giovanni della Croce e san Pio da Pietrelcina</w:t>
      </w:r>
      <w:r w:rsidRPr="00856CEE">
        <w:rPr>
          <w:rFonts w:asciiTheme="minorHAnsi" w:hAnsiTheme="minorHAnsi" w:cstheme="minorHAnsi"/>
          <w:sz w:val="24"/>
          <w:szCs w:val="24"/>
        </w:rPr>
        <w:t xml:space="preserve">. Due mistici a confronto,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433, luglio 2024 (articolo) pp. 14-16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010433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 e san Francesco. Elementi comuni tra i due santi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432, giugno 2024 (articolo) pp. 20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010432.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Pio, l’innamorato della Madonna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431, maggio 2024 (articolo) pp.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010431.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 </w:t>
      </w:r>
      <w:r w:rsidRPr="00856CEE">
        <w:rPr>
          <w:rFonts w:asciiTheme="minorHAnsi" w:hAnsiTheme="minorHAnsi" w:cstheme="minorHAnsi"/>
          <w:i/>
          <w:sz w:val="24"/>
          <w:szCs w:val="24"/>
        </w:rPr>
        <w:t>La risurrezione di Lazzaro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430, aprile 2024 (articolo) pp. 42-43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010430.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 </w:t>
      </w:r>
      <w:r w:rsidRPr="00856CEE">
        <w:rPr>
          <w:rFonts w:asciiTheme="minorHAnsi" w:hAnsiTheme="minorHAnsi" w:cstheme="minorHAnsi"/>
          <w:i/>
          <w:sz w:val="24"/>
          <w:szCs w:val="24"/>
        </w:rPr>
        <w:t>San Pio e il servo di Dio don Dolindo Ruotolo. Storia di un incontro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429, marzo 2024 (articolo) pp. 16-19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010429.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 </w:t>
      </w:r>
      <w:r w:rsidRPr="00856CEE">
        <w:rPr>
          <w:rFonts w:asciiTheme="minorHAnsi" w:hAnsiTheme="minorHAnsi" w:cstheme="minorHAnsi"/>
          <w:i/>
          <w:sz w:val="24"/>
          <w:szCs w:val="24"/>
        </w:rPr>
        <w:t>San Francesco e il presepe di Greccio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428, febbraio 2024 (articolo) pp. 32-33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010428.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Pio: maestro e guida di vita cristiana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427, gennaio 2024 (articolo) pp. 18-19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010427.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  <w:shd w:val="clear" w:color="auto" w:fill="FFFFFF"/>
        </w:rPr>
        <w:t>Gesù, maestro e modello di empatia nell’amore. Dalla relazione in Dio alla relazione umana</w:t>
      </w:r>
      <w:r w:rsidRPr="00856CEE">
        <w:rPr>
          <w:rFonts w:asciiTheme="minorHAnsi" w:hAnsiTheme="minorHAnsi" w:cstheme="minorHAnsi"/>
          <w:i/>
          <w:color w:val="555555"/>
          <w:sz w:val="24"/>
          <w:szCs w:val="24"/>
          <w:shd w:val="clear" w:color="auto" w:fill="FFFFFF"/>
        </w:rPr>
        <w:t>,</w:t>
      </w:r>
      <w:r w:rsidRPr="00856CEE">
        <w:rPr>
          <w:rFonts w:asciiTheme="minorHAnsi" w:hAnsiTheme="minorHAnsi" w:cstheme="minorHAnsi"/>
          <w:sz w:val="24"/>
          <w:szCs w:val="24"/>
        </w:rPr>
        <w:t xml:space="preserve">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426, dicembre 2023 (articolo) pp. 42-46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010425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Generazione Z: Carlotta Nobile, il violino di Dio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424, ottobre 2023 (articolo) pp. 34-37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010423.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Le stimmate di Padre Pio tra scienza e fede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423, settembre 2023 (articolo) pp. 8-9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010422.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Generazione Z e nativi digitali. Santi in blue jeans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422, agosto 2023 (articolo) pp. 36-38,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010421.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La straordinaria vocazione alla santità di suor Clare Crockett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421, luglio 2023 (articolo) pp.10-11,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010420.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La devozione al Sacro Cuore di Gesù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420, giugno 2023 (articolo) pp.8-10,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010419.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 (Franco Massimo) </w:t>
      </w:r>
      <w:r w:rsidRPr="00856CEE">
        <w:rPr>
          <w:rFonts w:asciiTheme="minorHAnsi" w:hAnsiTheme="minorHAnsi" w:cstheme="minorHAnsi"/>
          <w:i/>
          <w:sz w:val="24"/>
          <w:szCs w:val="24"/>
        </w:rPr>
        <w:t>San Pio da Pietrelcina, San Giovanni Paolo II e il segreto di Fatima,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420, giugno 2023 (articolo), p. 2,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010418.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Pio. L’innamorato dell’eucaristia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XXIV N. 420, giugno 2023 (articolo), pp.18-19,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010417.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Agostino Daniele da San Marco in Lamis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Confessore, direttore e biografo di padre Pio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XXIV N. 419, maggio 2023 (articolo), pp.14-15,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010416.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z w:val="24"/>
          <w:szCs w:val="24"/>
        </w:rPr>
        <w:lastRenderedPageBreak/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 e la piaga della spalla destra. Crocifisso col crocefisso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XXIV N. 418, aprile 2023 (articolo), pp. 10-11,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010415.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Fratel Biagio, L’angelo dei poveri: il nuovo san Francesco di Assisi,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Soprannaturale, </w:t>
      </w:r>
      <w:r w:rsidRPr="00856CEE">
        <w:rPr>
          <w:rFonts w:asciiTheme="minorHAnsi" w:hAnsiTheme="minorHAnsi" w:cstheme="minorHAnsi"/>
          <w:sz w:val="24"/>
          <w:szCs w:val="24"/>
        </w:rPr>
        <w:t>Anno XXIV N. 417, marzo 2023, (articolo), pp. 10-11,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010414.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Insegnare la pace a partire dallo “spirito di Assisi”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Soprannaturale,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XXIV N. 416, febbraio 2023, (articolo)  pp.44.45,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010413.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Benedetto Nardella da san Marco in Lamis. Primo direttore spirituale di padre Pio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Soprannaturale,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XXIV N. 416, febbraio 2023, (articolo)  pp. 10-11,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010412.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il Servo di Dio fra Daniele Natale, figlio spirituali di padre Pio e conquistatore di anime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Soprannaturale,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XXIV N. 415, gennaio 2023 (articolo) pp. 12-14.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010411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, Serva di dio santina campana,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Giovane laica La sofferenza redentiva: dal dolore alla gioia della vita eterna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Soprannaturale,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XXXIII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N. 414 dicembre 2022 (articolo) pp.14-15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010410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Alberto Michelotti e Carlo Grisolia. Vivere insieme in Dio,</w:t>
      </w:r>
      <w:r w:rsidRPr="00856CEE">
        <w:rPr>
          <w:rFonts w:asciiTheme="minorHAnsi" w:hAnsiTheme="minorHAnsi" w:cstheme="minorHAnsi"/>
          <w:sz w:val="24"/>
          <w:szCs w:val="24"/>
        </w:rPr>
        <w:t xml:space="preserve">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413 novembre 2022 (articolo), pp. 12-13,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010409.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Padre Pio e i diabolici “cosacci”</w:t>
      </w:r>
      <w:r w:rsidRPr="00856CEE">
        <w:rPr>
          <w:rFonts w:asciiTheme="minorHAnsi" w:hAnsiTheme="minorHAnsi" w:cstheme="minorHAnsi"/>
          <w:sz w:val="24"/>
          <w:szCs w:val="24"/>
        </w:rPr>
        <w:t xml:space="preserve"> – Seconda parte -,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412 ottobre 2022 (articolo), p. 46,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010408.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Raffaelina Cerase dei nobili di Foggia, prima figlia spirituale di padre Pio,</w:t>
      </w:r>
      <w:r w:rsidRPr="00856CEE">
        <w:rPr>
          <w:rFonts w:asciiTheme="minorHAnsi" w:hAnsiTheme="minorHAnsi" w:cstheme="minorHAnsi"/>
          <w:sz w:val="24"/>
          <w:szCs w:val="24"/>
        </w:rPr>
        <w:t xml:space="preserve">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4112 ottobre 2022 (articolo), pp. 16-17,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010407.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Chiara “Luce” badano e Giulia Gabrieli. Al centro della redenzione non c’è la sofferenza ma l’amore,</w:t>
      </w:r>
      <w:r w:rsidRPr="00856CEE">
        <w:rPr>
          <w:rFonts w:asciiTheme="minorHAnsi" w:hAnsiTheme="minorHAnsi" w:cstheme="minorHAnsi"/>
          <w:sz w:val="24"/>
          <w:szCs w:val="24"/>
        </w:rPr>
        <w:t xml:space="preserve">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411 settembre 2022 (articolo), pp. 8-9,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010406.</w:t>
      </w:r>
    </w:p>
    <w:p w:rsidR="000A0D3F" w:rsidRPr="00856CEE" w:rsidRDefault="000A0D3F" w:rsidP="00231E64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Padre Pio e i diabolici “cosacci”</w:t>
      </w:r>
      <w:r w:rsidRPr="00856CEE">
        <w:rPr>
          <w:rFonts w:asciiTheme="minorHAnsi" w:hAnsiTheme="minorHAnsi" w:cstheme="minorHAnsi"/>
          <w:sz w:val="24"/>
          <w:szCs w:val="24"/>
        </w:rPr>
        <w:t xml:space="preserve">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411 settembre 2022 (articolo), pp. 39-42,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010405.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Padre Pio: le tre visioni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410 agosto 2022 (articolo), pp. 32-33,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010404</w:t>
      </w:r>
      <w:r w:rsidRPr="00856CEE">
        <w:rPr>
          <w:rFonts w:asciiTheme="minorHAnsi" w:hAnsiTheme="minorHAnsi" w:cstheme="minorHAnsi"/>
          <w:sz w:val="24"/>
          <w:szCs w:val="24"/>
          <w:shd w:val="clear" w:color="auto" w:fill="FFFFFF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Padre Pio come cristo. La sofferenza redentiva, </w:t>
      </w:r>
      <w:r w:rsidRPr="00856CEE">
        <w:rPr>
          <w:rFonts w:asciiTheme="minorHAnsi" w:hAnsiTheme="minorHAnsi" w:cstheme="minorHAnsi"/>
          <w:sz w:val="24"/>
          <w:szCs w:val="24"/>
        </w:rPr>
        <w:t xml:space="preserve">RECENSIONE AL TESTO di C. Circelli – M. Stanzione,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Padre Pio come Cristo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Il Nuovo Argentario. Settimanale di Attualità e Cultura,</w:t>
      </w:r>
      <w:r w:rsidRPr="00856CEE">
        <w:rPr>
          <w:rFonts w:asciiTheme="minorHAnsi" w:hAnsiTheme="minorHAnsi" w:cstheme="minorHAnsi"/>
          <w:sz w:val="24"/>
          <w:szCs w:val="24"/>
        </w:rPr>
        <w:t xml:space="preserve"> 17/ luglio/ 2022. https://www.ilnuovoarengario.it/san-pio-come-cristo-la-sofferenza-redentiva-di-don-marcello-stanzione-e-claudio-circelli-recensione/.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Il servo di Dio fra Immacolato Giuseppe di Gesù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410 agosto 2022 (articolo), pp. 20,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010403</w:t>
      </w:r>
      <w:r w:rsidRPr="00856CEE">
        <w:rPr>
          <w:rFonts w:asciiTheme="minorHAnsi" w:hAnsiTheme="minorHAnsi" w:cstheme="minorHAnsi"/>
          <w:sz w:val="24"/>
          <w:szCs w:val="24"/>
          <w:shd w:val="clear" w:color="auto" w:fill="FFFFFF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Il venerabile servo di Dio Mons. Francesco Saverio Toppi. Tra azione e contemplazione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409 luglio 2022 (articolo), pp. 10-13,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010402</w:t>
      </w:r>
      <w:r w:rsidRPr="00856CEE">
        <w:rPr>
          <w:rFonts w:asciiTheme="minorHAnsi" w:hAnsiTheme="minorHAnsi" w:cstheme="minorHAnsi"/>
          <w:sz w:val="24"/>
          <w:szCs w:val="24"/>
          <w:shd w:val="clear" w:color="auto" w:fill="FFFFFF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Suor Cecilia Maria del Volto Santo. Il sorriso di Dio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408 giugno 2022 (articolo), pp. 8-9,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010401.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Pio. Un regalo della Madonna di Fatima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408 giugno 2022 (articolo), pp. 34-35,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010400</w:t>
      </w:r>
      <w:r w:rsidRPr="00856CEE">
        <w:rPr>
          <w:rFonts w:asciiTheme="minorHAnsi" w:hAnsiTheme="minorHAnsi" w:cstheme="minorHAnsi"/>
          <w:sz w:val="24"/>
          <w:szCs w:val="24"/>
          <w:shd w:val="clear" w:color="auto" w:fill="FFFFFF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lastRenderedPageBreak/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Pio. Le apparizioni di Gesù Bambino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407 maggio 2022 (articolo), pp. 20,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010407</w:t>
      </w:r>
      <w:r w:rsidRPr="00856CEE">
        <w:rPr>
          <w:rFonts w:asciiTheme="minorHAnsi" w:hAnsiTheme="minorHAnsi" w:cstheme="minorHAnsi"/>
          <w:sz w:val="24"/>
          <w:szCs w:val="24"/>
          <w:shd w:val="clear" w:color="auto" w:fill="FFFFFF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Pio. Il grande innamorato della Madonna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406 aprile 2022 (articolo), pp. 18-19,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010406</w:t>
      </w:r>
      <w:r w:rsidR="00231E64"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.</w:t>
      </w:r>
    </w:p>
    <w:p w:rsidR="00B02B88" w:rsidRPr="00856CEE" w:rsidRDefault="00B02B88" w:rsidP="00B02B88">
      <w:pPr>
        <w:spacing w:before="0" w:after="0" w:line="240" w:lineRule="auto"/>
        <w:rPr>
          <w:rFonts w:cstheme="minorHAnsi"/>
          <w:i/>
          <w:sz w:val="24"/>
          <w:szCs w:val="24"/>
        </w:rPr>
      </w:pPr>
    </w:p>
    <w:p w:rsidR="00C97A3B" w:rsidRPr="00856CEE" w:rsidRDefault="00C97A3B" w:rsidP="00EB2688">
      <w:pPr>
        <w:spacing w:before="0" w:after="0" w:line="240" w:lineRule="auto"/>
        <w:rPr>
          <w:rFonts w:cstheme="minorHAnsi"/>
          <w:i/>
          <w:sz w:val="24"/>
          <w:szCs w:val="24"/>
        </w:rPr>
      </w:pPr>
    </w:p>
    <w:p w:rsidR="00CE4502" w:rsidRPr="00802891" w:rsidRDefault="00CE4502" w:rsidP="005B1BAF">
      <w:pPr>
        <w:spacing w:before="0" w:after="0" w:line="240" w:lineRule="auto"/>
        <w:rPr>
          <w:rFonts w:cstheme="minorHAnsi"/>
          <w:i/>
          <w:sz w:val="28"/>
          <w:szCs w:val="24"/>
        </w:rPr>
      </w:pPr>
      <w:r w:rsidRPr="00802891">
        <w:rPr>
          <w:rFonts w:cstheme="minorHAnsi"/>
          <w:i/>
          <w:sz w:val="28"/>
          <w:szCs w:val="24"/>
        </w:rPr>
        <w:t>Convegni</w:t>
      </w:r>
    </w:p>
    <w:p w:rsidR="00CE4502" w:rsidRPr="00856CEE" w:rsidRDefault="00CE4502" w:rsidP="00CE4502">
      <w:pPr>
        <w:pStyle w:val="Paragrafoelenco"/>
        <w:rPr>
          <w:rFonts w:asciiTheme="minorHAnsi" w:hAnsiTheme="minorHAnsi" w:cstheme="minorHAnsi"/>
          <w:sz w:val="24"/>
          <w:szCs w:val="24"/>
        </w:rPr>
      </w:pPr>
    </w:p>
    <w:p w:rsidR="00E422A5" w:rsidRDefault="00E422A5" w:rsidP="00E422A5">
      <w:pPr>
        <w:pStyle w:val="Paragrafoelenco"/>
        <w:widowControl/>
        <w:numPr>
          <w:ilvl w:val="0"/>
          <w:numId w:val="5"/>
        </w:numPr>
        <w:autoSpaceDE/>
        <w:autoSpaceDN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Relazione scientifica</w:t>
      </w:r>
      <w:r w:rsidRPr="0041666F">
        <w:rPr>
          <w:sz w:val="24"/>
          <w:szCs w:val="24"/>
        </w:rPr>
        <w:t xml:space="preserve">: </w:t>
      </w:r>
      <w:r>
        <w:rPr>
          <w:i/>
          <w:iCs/>
          <w:sz w:val="24"/>
          <w:szCs w:val="24"/>
        </w:rPr>
        <w:t>Universal Design For Learning</w:t>
      </w:r>
      <w:r w:rsidRPr="0041666F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Innovare la didattica con metodologie e tecnologie innovative, </w:t>
      </w:r>
      <w:r w:rsidRPr="0041666F">
        <w:rPr>
          <w:sz w:val="24"/>
          <w:szCs w:val="24"/>
        </w:rPr>
        <w:t xml:space="preserve">Convegno di studi per IDR in collaborazione con </w:t>
      </w:r>
      <w:r w:rsidRPr="0041666F">
        <w:rPr>
          <w:smallCaps/>
          <w:sz w:val="24"/>
          <w:szCs w:val="24"/>
        </w:rPr>
        <w:t>adr-snadir</w:t>
      </w:r>
      <w:r>
        <w:rPr>
          <w:sz w:val="24"/>
          <w:szCs w:val="24"/>
        </w:rPr>
        <w:t xml:space="preserve">, FOGGIA 27 Marzo 2026 </w:t>
      </w:r>
      <w:r w:rsidRPr="0041666F">
        <w:rPr>
          <w:sz w:val="24"/>
          <w:szCs w:val="24"/>
        </w:rPr>
        <w:t xml:space="preserve"> (</w:t>
      </w:r>
      <w:r w:rsidRPr="0041666F">
        <w:rPr>
          <w:b/>
          <w:bCs/>
          <w:sz w:val="24"/>
          <w:szCs w:val="24"/>
        </w:rPr>
        <w:t>organizzatore</w:t>
      </w:r>
      <w:r w:rsidRPr="0041666F">
        <w:rPr>
          <w:sz w:val="24"/>
          <w:szCs w:val="24"/>
        </w:rPr>
        <w:t xml:space="preserve">). </w:t>
      </w:r>
    </w:p>
    <w:p w:rsidR="00E422A5" w:rsidRPr="00E422A5" w:rsidRDefault="00E422A5" w:rsidP="00E422A5">
      <w:pPr>
        <w:pStyle w:val="Paragrafoelenco"/>
        <w:widowControl/>
        <w:tabs>
          <w:tab w:val="left" w:pos="348"/>
        </w:tabs>
        <w:autoSpaceDE/>
        <w:autoSpaceDN/>
        <w:ind w:left="1068" w:right="0" w:firstLine="0"/>
        <w:contextualSpacing/>
        <w:rPr>
          <w:sz w:val="24"/>
          <w:szCs w:val="24"/>
        </w:rPr>
      </w:pPr>
    </w:p>
    <w:p w:rsidR="00CE4502" w:rsidRPr="00856CEE" w:rsidRDefault="00CE4502" w:rsidP="00CE4502">
      <w:pPr>
        <w:pStyle w:val="Paragrafoelenco"/>
        <w:widowControl/>
        <w:numPr>
          <w:ilvl w:val="0"/>
          <w:numId w:val="5"/>
        </w:numPr>
        <w:autoSpaceDE/>
        <w:autoSpaceDN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Relazione Scientifica</w:t>
      </w:r>
      <w:r w:rsidRPr="00856CEE">
        <w:rPr>
          <w:rFonts w:asciiTheme="minorHAnsi" w:hAnsiTheme="minorHAnsi" w:cstheme="minorHAnsi"/>
          <w:sz w:val="24"/>
          <w:szCs w:val="24"/>
        </w:rPr>
        <w:t xml:space="preserve">: </w:t>
      </w:r>
      <w:r w:rsidRPr="00856CEE">
        <w:rPr>
          <w:rFonts w:asciiTheme="minorHAnsi" w:hAnsiTheme="minorHAnsi" w:cstheme="minorHAnsi"/>
          <w:i/>
          <w:sz w:val="24"/>
          <w:szCs w:val="24"/>
        </w:rPr>
        <w:t>Religione a scuola tra ponti e muri. Insegnare religione in un orizzonte multiculturale</w:t>
      </w:r>
      <w:r w:rsidRPr="00856CEE">
        <w:rPr>
          <w:rFonts w:asciiTheme="minorHAnsi" w:hAnsiTheme="minorHAnsi" w:cstheme="minorHAnsi"/>
          <w:sz w:val="24"/>
          <w:szCs w:val="24"/>
        </w:rPr>
        <w:t>, Convegno di Studi per IDR con Ufficio Scuola diocesi di Foggia-Bovino. FOGGIA 6 settembre 2023 (</w:t>
      </w:r>
      <w:r w:rsidRPr="00856CEE">
        <w:rPr>
          <w:rFonts w:asciiTheme="minorHAnsi" w:hAnsiTheme="minorHAnsi" w:cstheme="minorHAnsi"/>
          <w:b/>
          <w:sz w:val="24"/>
          <w:szCs w:val="24"/>
        </w:rPr>
        <w:t>organizzatore</w:t>
      </w:r>
      <w:r w:rsidRPr="00856CEE">
        <w:rPr>
          <w:rFonts w:asciiTheme="minorHAnsi" w:hAnsiTheme="minorHAnsi" w:cstheme="minorHAnsi"/>
          <w:sz w:val="24"/>
          <w:szCs w:val="24"/>
        </w:rPr>
        <w:t>).</w:t>
      </w:r>
    </w:p>
    <w:p w:rsidR="00B442EC" w:rsidRPr="00856CEE" w:rsidRDefault="00B442EC" w:rsidP="00B442EC">
      <w:pPr>
        <w:pStyle w:val="Paragrafoelenco"/>
        <w:widowControl/>
        <w:tabs>
          <w:tab w:val="left" w:pos="348"/>
        </w:tabs>
        <w:autoSpaceDE/>
        <w:autoSpaceDN/>
        <w:ind w:left="1068" w:right="0" w:firstLine="0"/>
        <w:contextualSpacing/>
        <w:rPr>
          <w:rFonts w:asciiTheme="minorHAnsi" w:hAnsiTheme="minorHAnsi" w:cstheme="minorHAnsi"/>
          <w:sz w:val="24"/>
          <w:szCs w:val="24"/>
        </w:rPr>
      </w:pPr>
    </w:p>
    <w:p w:rsidR="00B442EC" w:rsidRPr="00856CEE" w:rsidRDefault="00B442EC" w:rsidP="00B442EC">
      <w:pPr>
        <w:pStyle w:val="Paragrafoelenco"/>
        <w:widowControl/>
        <w:numPr>
          <w:ilvl w:val="0"/>
          <w:numId w:val="5"/>
        </w:numPr>
        <w:autoSpaceDE/>
        <w:autoSpaceDN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Relazione scientifica</w:t>
      </w:r>
      <w:r w:rsidRPr="00856CEE">
        <w:rPr>
          <w:rFonts w:asciiTheme="minorHAnsi" w:hAnsiTheme="minorHAnsi" w:cstheme="minorHAnsi"/>
          <w:sz w:val="24"/>
          <w:szCs w:val="24"/>
        </w:rPr>
        <w:t xml:space="preserve">: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La professionalità dell’IDR nella scuola che cambia: competenze pedagogico-didattica e Tic</w:t>
      </w:r>
      <w:r w:rsidRPr="00856CEE">
        <w:rPr>
          <w:rFonts w:asciiTheme="minorHAnsi" w:hAnsiTheme="minorHAnsi" w:cstheme="minorHAnsi"/>
          <w:sz w:val="24"/>
          <w:szCs w:val="24"/>
        </w:rPr>
        <w:t xml:space="preserve">, Convegno di studi per IDR in collaborazione con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adr-snadir</w:t>
      </w:r>
      <w:r w:rsidRPr="00856CEE">
        <w:rPr>
          <w:rFonts w:asciiTheme="minorHAnsi" w:hAnsiTheme="minorHAnsi" w:cstheme="minorHAnsi"/>
          <w:sz w:val="24"/>
          <w:szCs w:val="24"/>
        </w:rPr>
        <w:t xml:space="preserve"> e Ufficio Scuola Dioce</w:t>
      </w:r>
      <w:r w:rsidR="00E42EE7" w:rsidRPr="00856CEE">
        <w:rPr>
          <w:rFonts w:asciiTheme="minorHAnsi" w:hAnsiTheme="minorHAnsi" w:cstheme="minorHAnsi"/>
          <w:sz w:val="24"/>
          <w:szCs w:val="24"/>
        </w:rPr>
        <w:t>si di Foggia-Bovino, FOGGIA 19 n</w:t>
      </w:r>
      <w:r w:rsidRPr="00856CEE">
        <w:rPr>
          <w:rFonts w:asciiTheme="minorHAnsi" w:hAnsiTheme="minorHAnsi" w:cstheme="minorHAnsi"/>
          <w:sz w:val="24"/>
          <w:szCs w:val="24"/>
        </w:rPr>
        <w:t>ovembre 2022 (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>organizzatore</w:t>
      </w:r>
      <w:r w:rsidRPr="00856CEE">
        <w:rPr>
          <w:rFonts w:asciiTheme="minorHAnsi" w:hAnsiTheme="minorHAnsi" w:cstheme="minorHAnsi"/>
          <w:sz w:val="24"/>
          <w:szCs w:val="24"/>
        </w:rPr>
        <w:t xml:space="preserve">). </w:t>
      </w:r>
    </w:p>
    <w:p w:rsidR="00B442EC" w:rsidRPr="00856CEE" w:rsidRDefault="00B442EC" w:rsidP="00B442EC">
      <w:pPr>
        <w:pStyle w:val="Paragrafoelenco"/>
        <w:widowControl/>
        <w:tabs>
          <w:tab w:val="left" w:pos="348"/>
        </w:tabs>
        <w:autoSpaceDE/>
        <w:autoSpaceDN/>
        <w:ind w:left="1068" w:right="0" w:firstLine="0"/>
        <w:contextualSpacing/>
        <w:rPr>
          <w:rFonts w:asciiTheme="minorHAnsi" w:hAnsiTheme="minorHAnsi" w:cstheme="minorHAnsi"/>
          <w:sz w:val="24"/>
          <w:szCs w:val="24"/>
        </w:rPr>
      </w:pPr>
    </w:p>
    <w:p w:rsidR="00C02BD9" w:rsidRPr="00856CEE" w:rsidRDefault="00B442EC" w:rsidP="005B1BAF">
      <w:pPr>
        <w:pStyle w:val="Paragrafoelenco"/>
        <w:widowControl/>
        <w:numPr>
          <w:ilvl w:val="0"/>
          <w:numId w:val="5"/>
        </w:numPr>
        <w:autoSpaceDE/>
        <w:autoSpaceDN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Relazione scientifica</w:t>
      </w:r>
      <w:r w:rsidRPr="00856CEE">
        <w:rPr>
          <w:rFonts w:asciiTheme="minorHAnsi" w:hAnsiTheme="minorHAnsi" w:cstheme="minorHAnsi"/>
          <w:sz w:val="24"/>
          <w:szCs w:val="24"/>
        </w:rPr>
        <w:t xml:space="preserve">: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Scrittori per Padre Pio: molti hanno scritto di lui</w:t>
      </w:r>
      <w:r w:rsidRPr="00856CEE">
        <w:rPr>
          <w:rFonts w:asciiTheme="minorHAnsi" w:hAnsiTheme="minorHAnsi" w:cstheme="minorHAnsi"/>
          <w:sz w:val="24"/>
          <w:szCs w:val="24"/>
        </w:rPr>
        <w:t>, Convegno storico-bibliografico sulla figura di Padre Pio, Foggia 09 giugno 2009 (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>organizzatore</w:t>
      </w:r>
      <w:r w:rsidRPr="00856CEE">
        <w:rPr>
          <w:rFonts w:asciiTheme="minorHAnsi" w:hAnsiTheme="minorHAnsi" w:cstheme="minorHAnsi"/>
          <w:sz w:val="24"/>
          <w:szCs w:val="24"/>
        </w:rPr>
        <w:t>).</w:t>
      </w:r>
    </w:p>
    <w:p w:rsidR="00DD70A4" w:rsidRPr="00856CEE" w:rsidRDefault="00DD70A4" w:rsidP="00DD70A4">
      <w:pPr>
        <w:tabs>
          <w:tab w:val="left" w:pos="2945"/>
        </w:tabs>
        <w:spacing w:after="160" w:line="259" w:lineRule="auto"/>
        <w:contextualSpacing/>
        <w:jc w:val="left"/>
        <w:rPr>
          <w:rFonts w:cstheme="minorHAnsi"/>
          <w:color w:val="0000FF" w:themeColor="hyperlink"/>
          <w:sz w:val="24"/>
          <w:szCs w:val="24"/>
        </w:rPr>
      </w:pPr>
    </w:p>
    <w:p w:rsidR="00B17EAB" w:rsidRPr="00856CEE" w:rsidRDefault="00B17EAB" w:rsidP="004C12EE">
      <w:pPr>
        <w:tabs>
          <w:tab w:val="left" w:pos="2945"/>
        </w:tabs>
        <w:rPr>
          <w:rFonts w:asciiTheme="majorHAnsi" w:hAnsiTheme="majorHAnsi" w:cstheme="minorHAnsi"/>
          <w:i/>
          <w:sz w:val="24"/>
          <w:szCs w:val="24"/>
        </w:rPr>
      </w:pPr>
    </w:p>
    <w:p w:rsidR="00BF5E19" w:rsidRPr="00802891" w:rsidRDefault="004D4187" w:rsidP="004C12EE">
      <w:pPr>
        <w:tabs>
          <w:tab w:val="left" w:pos="2945"/>
        </w:tabs>
        <w:rPr>
          <w:rFonts w:cstheme="minorHAnsi"/>
          <w:i/>
          <w:sz w:val="28"/>
          <w:szCs w:val="24"/>
        </w:rPr>
      </w:pPr>
      <w:r w:rsidRPr="00802891">
        <w:rPr>
          <w:rFonts w:cstheme="minorHAnsi"/>
          <w:i/>
          <w:sz w:val="28"/>
          <w:szCs w:val="24"/>
        </w:rPr>
        <w:t>Partecipazioni televisive</w:t>
      </w:r>
    </w:p>
    <w:p w:rsidR="00B82A5C" w:rsidRPr="00856CEE" w:rsidRDefault="00B82A5C" w:rsidP="00A466E9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 xml:space="preserve">Padre Pio TV –  </w:t>
      </w:r>
      <w:r w:rsidR="00A466E9" w:rsidRPr="00856CEE">
        <w:rPr>
          <w:sz w:val="24"/>
          <w:szCs w:val="24"/>
        </w:rPr>
        <w:t>11 marzo 2025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>Fatti per il cielo – 01 gennaio 2023.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 xml:space="preserve">Spirito di Vita – 22 </w:t>
      </w:r>
      <w:r w:rsidR="00516373" w:rsidRPr="00856CEE">
        <w:rPr>
          <w:sz w:val="24"/>
          <w:szCs w:val="24"/>
        </w:rPr>
        <w:t>settembre</w:t>
      </w:r>
      <w:r w:rsidRPr="00856CEE">
        <w:rPr>
          <w:sz w:val="24"/>
          <w:szCs w:val="24"/>
        </w:rPr>
        <w:t xml:space="preserve"> 2022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>Dall’ultimo Banco (Snadir TV) – 21 ottobre 2022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>Il salotto di Francesco – 20 settembre 2022.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>Il salotto di Francesco – 18 gennaio 2013.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>Il salotto di Francesco – 09 gennaio 2013.</w:t>
      </w:r>
    </w:p>
    <w:p w:rsidR="00D4379F" w:rsidRPr="00856CEE" w:rsidRDefault="00D4379F" w:rsidP="004D4187">
      <w:pPr>
        <w:pStyle w:val="Paragrafoelenco"/>
        <w:ind w:left="0" w:firstLine="0"/>
        <w:rPr>
          <w:b/>
          <w:sz w:val="24"/>
          <w:szCs w:val="24"/>
        </w:rPr>
      </w:pPr>
    </w:p>
    <w:p w:rsidR="005B1BAF" w:rsidRPr="00856CEE" w:rsidRDefault="005B1BAF" w:rsidP="004D4187">
      <w:pPr>
        <w:pStyle w:val="Paragrafoelenco"/>
        <w:ind w:left="0" w:firstLine="0"/>
        <w:rPr>
          <w:b/>
          <w:sz w:val="24"/>
          <w:szCs w:val="24"/>
        </w:rPr>
      </w:pPr>
    </w:p>
    <w:p w:rsidR="00F24BC8" w:rsidRDefault="00F24BC8" w:rsidP="004D4187">
      <w:pPr>
        <w:pStyle w:val="Paragrafoelenco"/>
        <w:ind w:left="0" w:firstLine="0"/>
        <w:rPr>
          <w:b/>
          <w:sz w:val="24"/>
          <w:szCs w:val="24"/>
        </w:rPr>
      </w:pPr>
    </w:p>
    <w:p w:rsidR="00F24BC8" w:rsidRDefault="00F24BC8" w:rsidP="004D4187">
      <w:pPr>
        <w:pStyle w:val="Paragrafoelenco"/>
        <w:ind w:left="0" w:firstLine="0"/>
        <w:rPr>
          <w:b/>
          <w:sz w:val="24"/>
          <w:szCs w:val="24"/>
        </w:rPr>
      </w:pPr>
    </w:p>
    <w:p w:rsidR="00802891" w:rsidRDefault="00802891" w:rsidP="004D4187">
      <w:pPr>
        <w:pStyle w:val="Paragrafoelenco"/>
        <w:ind w:left="0" w:firstLine="0"/>
        <w:rPr>
          <w:b/>
          <w:sz w:val="24"/>
          <w:szCs w:val="24"/>
        </w:rPr>
      </w:pPr>
    </w:p>
    <w:p w:rsidR="00802891" w:rsidRDefault="00802891" w:rsidP="004D4187">
      <w:pPr>
        <w:pStyle w:val="Paragrafoelenco"/>
        <w:ind w:left="0" w:firstLine="0"/>
        <w:rPr>
          <w:b/>
          <w:sz w:val="24"/>
          <w:szCs w:val="24"/>
        </w:rPr>
      </w:pPr>
      <w:bookmarkStart w:id="0" w:name="_GoBack"/>
      <w:bookmarkEnd w:id="0"/>
    </w:p>
    <w:p w:rsidR="005B1BAF" w:rsidRPr="00856CEE" w:rsidRDefault="005B1BAF" w:rsidP="00E422A5">
      <w:pPr>
        <w:pStyle w:val="Paragrafoelenco"/>
        <w:spacing w:line="360" w:lineRule="auto"/>
        <w:ind w:left="0" w:firstLine="0"/>
        <w:rPr>
          <w:b/>
          <w:sz w:val="24"/>
          <w:szCs w:val="24"/>
        </w:rPr>
      </w:pPr>
      <w:r w:rsidRPr="00856CEE">
        <w:rPr>
          <w:b/>
          <w:sz w:val="24"/>
          <w:szCs w:val="24"/>
        </w:rPr>
        <w:t>INGLESE:    B2</w:t>
      </w:r>
    </w:p>
    <w:p w:rsidR="00D4379F" w:rsidRPr="00856CEE" w:rsidRDefault="00D4379F" w:rsidP="00E422A5">
      <w:pPr>
        <w:pStyle w:val="Paragrafoelenco"/>
        <w:spacing w:line="360" w:lineRule="auto"/>
        <w:ind w:left="0" w:firstLine="0"/>
        <w:rPr>
          <w:sz w:val="24"/>
          <w:szCs w:val="24"/>
        </w:rPr>
      </w:pPr>
      <w:r w:rsidRPr="00856CEE">
        <w:rPr>
          <w:b/>
          <w:sz w:val="24"/>
          <w:szCs w:val="24"/>
        </w:rPr>
        <w:t>PATENTE</w:t>
      </w:r>
      <w:r w:rsidR="00B17EAB" w:rsidRPr="00856CEE">
        <w:rPr>
          <w:b/>
          <w:sz w:val="24"/>
          <w:szCs w:val="24"/>
        </w:rPr>
        <w:t xml:space="preserve"> DI GUIDA</w:t>
      </w:r>
      <w:r w:rsidRPr="00856CEE">
        <w:rPr>
          <w:sz w:val="24"/>
          <w:szCs w:val="24"/>
        </w:rPr>
        <w:t>:  B, C, D</w:t>
      </w:r>
    </w:p>
    <w:p w:rsidR="00B17EAB" w:rsidRPr="00856CEE" w:rsidRDefault="00B17EAB" w:rsidP="00E422A5">
      <w:pPr>
        <w:pStyle w:val="Paragrafoelenco"/>
        <w:spacing w:line="360" w:lineRule="auto"/>
        <w:ind w:left="0" w:firstLine="0"/>
        <w:rPr>
          <w:b/>
          <w:sz w:val="24"/>
          <w:szCs w:val="24"/>
        </w:rPr>
      </w:pPr>
      <w:r w:rsidRPr="00856CEE">
        <w:rPr>
          <w:b/>
          <w:sz w:val="24"/>
          <w:szCs w:val="24"/>
        </w:rPr>
        <w:t>PATENTE INFORMATICA EUROPEA</w:t>
      </w:r>
      <w:r w:rsidR="00E422A5">
        <w:rPr>
          <w:b/>
          <w:sz w:val="24"/>
          <w:szCs w:val="24"/>
        </w:rPr>
        <w:t>:</w:t>
      </w:r>
      <w:r w:rsidRPr="00856CEE">
        <w:rPr>
          <w:b/>
          <w:sz w:val="24"/>
          <w:szCs w:val="24"/>
        </w:rPr>
        <w:t xml:space="preserve">  EDCL</w:t>
      </w:r>
    </w:p>
    <w:p w:rsidR="00A4225E" w:rsidRPr="00AC6C43" w:rsidRDefault="00A4225E" w:rsidP="004C12EE">
      <w:pPr>
        <w:tabs>
          <w:tab w:val="left" w:pos="2945"/>
        </w:tabs>
        <w:rPr>
          <w:rFonts w:asciiTheme="majorHAnsi" w:hAnsiTheme="majorHAnsi" w:cstheme="minorHAnsi"/>
          <w:b/>
          <w:i/>
          <w:sz w:val="24"/>
          <w:szCs w:val="24"/>
        </w:rPr>
      </w:pPr>
    </w:p>
    <w:p w:rsidR="00E422A5" w:rsidRPr="001C71F5" w:rsidRDefault="00E071FA" w:rsidP="004C12EE">
      <w:pPr>
        <w:tabs>
          <w:tab w:val="left" w:pos="2945"/>
        </w:tabs>
        <w:rPr>
          <w:rFonts w:ascii="Times New Roman" w:hAnsi="Times New Roman" w:cs="Times New Roman"/>
          <w:b/>
          <w:smallCaps/>
          <w:sz w:val="24"/>
          <w:szCs w:val="24"/>
        </w:rPr>
      </w:pPr>
      <w:r w:rsidRPr="001C71F5">
        <w:rPr>
          <w:rFonts w:ascii="Times New Roman" w:hAnsi="Times New Roman" w:cs="Times New Roman"/>
          <w:b/>
          <w:smallCaps/>
          <w:sz w:val="24"/>
          <w:szCs w:val="24"/>
        </w:rPr>
        <w:lastRenderedPageBreak/>
        <w:t>Premi e riconoscimenti</w:t>
      </w:r>
    </w:p>
    <w:p w:rsidR="005F3226" w:rsidRPr="005F3226" w:rsidRDefault="005F3226" w:rsidP="004C12EE">
      <w:pPr>
        <w:tabs>
          <w:tab w:val="left" w:pos="2945"/>
        </w:tabs>
        <w:rPr>
          <w:rFonts w:ascii="Times New Roman" w:hAnsi="Times New Roman" w:cs="Times New Roman"/>
          <w:b/>
          <w:sz w:val="24"/>
          <w:szCs w:val="24"/>
        </w:rPr>
      </w:pPr>
    </w:p>
    <w:p w:rsidR="00E071FA" w:rsidRPr="00856CEE" w:rsidRDefault="00E071FA" w:rsidP="00FA110D">
      <w:pPr>
        <w:pStyle w:val="Paragrafoelenco"/>
        <w:numPr>
          <w:ilvl w:val="6"/>
          <w:numId w:val="6"/>
        </w:numPr>
        <w:ind w:left="0" w:firstLine="0"/>
        <w:contextualSpacing/>
        <w:rPr>
          <w:sz w:val="24"/>
          <w:szCs w:val="24"/>
        </w:rPr>
      </w:pPr>
      <w:r w:rsidRPr="00856CEE">
        <w:rPr>
          <w:sz w:val="24"/>
          <w:szCs w:val="24"/>
        </w:rPr>
        <w:t xml:space="preserve">21 maggio 2023, SALERNO Premio di qualità. “Padre Pio modello di santità”.  </w:t>
      </w:r>
      <w:r w:rsidRPr="00856CEE">
        <w:rPr>
          <w:b/>
          <w:sz w:val="24"/>
          <w:szCs w:val="24"/>
        </w:rPr>
        <w:t>VIII EDIZIONE CONCORSO NAZIONALE</w:t>
      </w:r>
      <w:r w:rsidRPr="00856CEE">
        <w:rPr>
          <w:sz w:val="24"/>
          <w:szCs w:val="24"/>
        </w:rPr>
        <w:t xml:space="preserve"> </w:t>
      </w:r>
      <w:r w:rsidRPr="00856CEE">
        <w:rPr>
          <w:i/>
          <w:sz w:val="24"/>
          <w:szCs w:val="24"/>
        </w:rPr>
        <w:t>San Pio esempio di fede e santità per il nostro tempo</w:t>
      </w:r>
      <w:r w:rsidRPr="00856CEE">
        <w:rPr>
          <w:sz w:val="24"/>
          <w:szCs w:val="24"/>
        </w:rPr>
        <w:t xml:space="preserve">. Dentrosalerno.it </w:t>
      </w:r>
    </w:p>
    <w:p w:rsidR="00E071FA" w:rsidRPr="00856CEE" w:rsidRDefault="00E071FA" w:rsidP="00FA110D">
      <w:pPr>
        <w:pStyle w:val="Paragrafoelenco"/>
        <w:ind w:left="0" w:firstLine="0"/>
        <w:rPr>
          <w:sz w:val="24"/>
          <w:szCs w:val="24"/>
        </w:rPr>
      </w:pPr>
    </w:p>
    <w:p w:rsidR="00E071FA" w:rsidRPr="00856CEE" w:rsidRDefault="00790C10" w:rsidP="00FA110D">
      <w:pPr>
        <w:pStyle w:val="Paragrafoelenco"/>
        <w:numPr>
          <w:ilvl w:val="6"/>
          <w:numId w:val="6"/>
        </w:numPr>
        <w:ind w:left="0" w:firstLine="0"/>
        <w:contextualSpacing/>
        <w:rPr>
          <w:sz w:val="24"/>
          <w:szCs w:val="24"/>
        </w:rPr>
      </w:pPr>
      <w:r w:rsidRPr="00856CEE">
        <w:rPr>
          <w:sz w:val="24"/>
          <w:szCs w:val="24"/>
        </w:rPr>
        <w:t xml:space="preserve">2023 TORINO </w:t>
      </w:r>
      <w:r w:rsidR="00E071FA" w:rsidRPr="00856CEE">
        <w:rPr>
          <w:sz w:val="24"/>
          <w:szCs w:val="24"/>
        </w:rPr>
        <w:t xml:space="preserve">XXXV Edizione Salone Internazionale del libro: </w:t>
      </w:r>
      <w:r w:rsidR="00E071FA" w:rsidRPr="00856CEE">
        <w:rPr>
          <w:i/>
          <w:sz w:val="24"/>
          <w:szCs w:val="24"/>
        </w:rPr>
        <w:t>Insegnare la pace ai giovani secondo lo spirito di Assisi</w:t>
      </w:r>
      <w:r w:rsidR="00E071FA" w:rsidRPr="00856CEE">
        <w:rPr>
          <w:sz w:val="24"/>
          <w:szCs w:val="24"/>
        </w:rPr>
        <w:t>, Francesco Guarino, EDIZIONI SEGNO.</w:t>
      </w:r>
    </w:p>
    <w:p w:rsidR="00FA110D" w:rsidRPr="00856CEE" w:rsidRDefault="00FA110D" w:rsidP="00FA110D">
      <w:pPr>
        <w:pStyle w:val="Paragrafoelenco"/>
        <w:rPr>
          <w:sz w:val="24"/>
          <w:szCs w:val="24"/>
        </w:rPr>
      </w:pPr>
    </w:p>
    <w:p w:rsidR="00FA110D" w:rsidRPr="00856CEE" w:rsidRDefault="0041518D" w:rsidP="00FA110D">
      <w:pPr>
        <w:pStyle w:val="Paragrafoelenco"/>
        <w:numPr>
          <w:ilvl w:val="6"/>
          <w:numId w:val="6"/>
        </w:numPr>
        <w:ind w:left="0" w:firstLine="0"/>
        <w:contextualSpacing/>
        <w:rPr>
          <w:sz w:val="24"/>
          <w:szCs w:val="24"/>
        </w:rPr>
      </w:pPr>
      <w:r w:rsidRPr="00856CEE">
        <w:rPr>
          <w:sz w:val="24"/>
          <w:szCs w:val="24"/>
        </w:rPr>
        <w:t>09 Novembre 2023 XXXVII E</w:t>
      </w:r>
      <w:r w:rsidR="00FA110D" w:rsidRPr="00856CEE">
        <w:rPr>
          <w:sz w:val="24"/>
          <w:szCs w:val="24"/>
        </w:rPr>
        <w:t>dizione Premio “</w:t>
      </w:r>
      <w:r w:rsidR="00FA110D" w:rsidRPr="00856CEE">
        <w:rPr>
          <w:i/>
          <w:sz w:val="24"/>
          <w:szCs w:val="24"/>
        </w:rPr>
        <w:t>Un poster per la pace</w:t>
      </w:r>
      <w:r w:rsidR="00FA110D" w:rsidRPr="00856CEE">
        <w:rPr>
          <w:sz w:val="24"/>
          <w:szCs w:val="24"/>
        </w:rPr>
        <w:t>”</w:t>
      </w:r>
      <w:r w:rsidRPr="00856CEE">
        <w:rPr>
          <w:sz w:val="24"/>
          <w:szCs w:val="24"/>
        </w:rPr>
        <w:t>, Lions Club Foggia Host, per l’opera letterario “</w:t>
      </w:r>
      <w:r w:rsidRPr="00856CEE">
        <w:rPr>
          <w:i/>
          <w:sz w:val="24"/>
          <w:szCs w:val="24"/>
        </w:rPr>
        <w:t>Insegnare la pace ai giovani</w:t>
      </w:r>
      <w:r w:rsidR="00D249B5" w:rsidRPr="00856CEE">
        <w:rPr>
          <w:i/>
          <w:sz w:val="24"/>
          <w:szCs w:val="24"/>
        </w:rPr>
        <w:t xml:space="preserve"> secondo lo spirito di Assisi</w:t>
      </w:r>
      <w:r w:rsidRPr="00856CEE">
        <w:rPr>
          <w:sz w:val="24"/>
          <w:szCs w:val="24"/>
        </w:rPr>
        <w:t>”.</w:t>
      </w:r>
    </w:p>
    <w:p w:rsidR="004C12EE" w:rsidRPr="00856CEE" w:rsidRDefault="004C12EE" w:rsidP="004C12EE">
      <w:pPr>
        <w:tabs>
          <w:tab w:val="left" w:pos="2945"/>
        </w:tabs>
        <w:rPr>
          <w:sz w:val="24"/>
          <w:szCs w:val="24"/>
        </w:rPr>
      </w:pPr>
    </w:p>
    <w:p w:rsidR="004C12EE" w:rsidRPr="00061118" w:rsidRDefault="004C12EE" w:rsidP="004C12EE">
      <w:pPr>
        <w:tabs>
          <w:tab w:val="left" w:pos="2945"/>
        </w:tabs>
        <w:spacing w:line="240" w:lineRule="auto"/>
        <w:rPr>
          <w:i/>
          <w:sz w:val="20"/>
          <w:szCs w:val="24"/>
        </w:rPr>
      </w:pPr>
      <w:r w:rsidRPr="00061118">
        <w:rPr>
          <w:i/>
          <w:sz w:val="20"/>
          <w:szCs w:val="24"/>
        </w:rPr>
        <w:t>Il presente Curriculum è stato compilato dal sottoscritto in ogni sua parte ai sensi dell’art. 76 del D.P.R. 445/2000, consapevole delle sanzioni penali previste in caso di dichiarazioni non veritiere e di falsità negli atti. Il sottoscritto autorizza il trattamento dei dati personali, secondo le indicazioni contenute nel D.lgs. 101/2018.</w:t>
      </w:r>
    </w:p>
    <w:p w:rsidR="00CC0199" w:rsidRPr="00856CEE" w:rsidRDefault="00CC0199" w:rsidP="00CC0199">
      <w:pPr>
        <w:tabs>
          <w:tab w:val="left" w:pos="2945"/>
        </w:tabs>
        <w:spacing w:after="160" w:line="259" w:lineRule="auto"/>
        <w:contextualSpacing/>
        <w:jc w:val="left"/>
        <w:rPr>
          <w:rFonts w:cstheme="minorHAnsi"/>
          <w:color w:val="0000FF" w:themeColor="hyperlink"/>
          <w:sz w:val="24"/>
          <w:szCs w:val="24"/>
        </w:rPr>
      </w:pPr>
    </w:p>
    <w:p w:rsidR="00CC0199" w:rsidRPr="00856CEE" w:rsidRDefault="00CC0199" w:rsidP="00CC0199">
      <w:pPr>
        <w:tabs>
          <w:tab w:val="left" w:pos="2945"/>
        </w:tabs>
        <w:spacing w:after="160" w:line="259" w:lineRule="auto"/>
        <w:contextualSpacing/>
        <w:jc w:val="left"/>
        <w:rPr>
          <w:rFonts w:cstheme="minorHAnsi"/>
          <w:color w:val="0000FF" w:themeColor="hyperlink"/>
          <w:sz w:val="24"/>
          <w:szCs w:val="24"/>
        </w:rPr>
      </w:pPr>
    </w:p>
    <w:p w:rsidR="00CC0199" w:rsidRPr="00732386" w:rsidRDefault="00CC0199" w:rsidP="00CC0199">
      <w:pPr>
        <w:tabs>
          <w:tab w:val="left" w:pos="2945"/>
        </w:tabs>
        <w:spacing w:after="160" w:line="259" w:lineRule="auto"/>
        <w:contextualSpacing/>
        <w:jc w:val="left"/>
        <w:rPr>
          <w:rFonts w:ascii="Arial" w:hAnsi="Arial" w:cs="Arial"/>
          <w:sz w:val="24"/>
          <w:szCs w:val="24"/>
        </w:rPr>
      </w:pPr>
      <w:r w:rsidRPr="00732386">
        <w:rPr>
          <w:rFonts w:ascii="Arial" w:hAnsi="Arial" w:cs="Arial"/>
          <w:sz w:val="24"/>
          <w:szCs w:val="24"/>
        </w:rPr>
        <w:t xml:space="preserve">Foggia, </w:t>
      </w:r>
    </w:p>
    <w:p w:rsidR="00CC0199" w:rsidRPr="00856CEE" w:rsidRDefault="00CC0199" w:rsidP="00CC0199">
      <w:pPr>
        <w:tabs>
          <w:tab w:val="left" w:pos="2945"/>
        </w:tabs>
        <w:spacing w:after="160" w:line="259" w:lineRule="auto"/>
        <w:contextualSpacing/>
        <w:jc w:val="left"/>
        <w:rPr>
          <w:rFonts w:cstheme="minorHAnsi"/>
          <w:sz w:val="24"/>
          <w:szCs w:val="24"/>
        </w:rPr>
      </w:pPr>
    </w:p>
    <w:p w:rsidR="00CC0199" w:rsidRPr="00856CEE" w:rsidRDefault="00CC0199" w:rsidP="00CC0199">
      <w:pPr>
        <w:tabs>
          <w:tab w:val="left" w:pos="2945"/>
        </w:tabs>
        <w:spacing w:after="160" w:line="259" w:lineRule="auto"/>
        <w:contextualSpacing/>
        <w:jc w:val="center"/>
        <w:rPr>
          <w:rFonts w:cstheme="minorHAnsi"/>
          <w:sz w:val="24"/>
          <w:szCs w:val="24"/>
        </w:rPr>
      </w:pP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  <w:t>Francesco Guarino</w:t>
      </w:r>
    </w:p>
    <w:p w:rsidR="006330ED" w:rsidRPr="00856CEE" w:rsidRDefault="006330ED" w:rsidP="006330ED">
      <w:pPr>
        <w:tabs>
          <w:tab w:val="left" w:pos="2945"/>
        </w:tabs>
        <w:spacing w:after="160" w:line="259" w:lineRule="auto"/>
        <w:contextualSpacing/>
        <w:jc w:val="right"/>
        <w:rPr>
          <w:rFonts w:cstheme="minorHAnsi"/>
          <w:sz w:val="24"/>
          <w:szCs w:val="24"/>
        </w:rPr>
      </w:pPr>
      <w:r w:rsidRPr="00856CEE">
        <w:rPr>
          <w:noProof/>
          <w:sz w:val="24"/>
          <w:szCs w:val="24"/>
          <w:lang w:val="it-IT" w:eastAsia="it-IT"/>
        </w:rPr>
        <w:drawing>
          <wp:inline distT="0" distB="0" distL="0" distR="0" wp14:anchorId="6C13FC1F" wp14:editId="55BC270C">
            <wp:extent cx="2450123" cy="468923"/>
            <wp:effectExtent l="0" t="0" r="7620" b="7620"/>
            <wp:docPr id="3" name="Immagine 3" descr="C:\Users\Francesco\OneDrive\Desktop\IMG-20230615-WA00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rancesco\OneDrive\Desktop\IMG-20230615-WA0055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397" cy="4685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330ED" w:rsidRPr="00856CEE">
      <w:headerReference w:type="default" r:id="rId14"/>
      <w:footerReference w:type="defaul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1BE1" w:rsidRDefault="000C1BE1" w:rsidP="00077589">
      <w:pPr>
        <w:spacing w:before="0" w:after="0" w:line="240" w:lineRule="auto"/>
      </w:pPr>
      <w:r>
        <w:separator/>
      </w:r>
    </w:p>
  </w:endnote>
  <w:endnote w:type="continuationSeparator" w:id="0">
    <w:p w:rsidR="000C1BE1" w:rsidRDefault="000C1BE1" w:rsidP="0007758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95282958"/>
      <w:docPartObj>
        <w:docPartGallery w:val="Page Numbers (Bottom of Page)"/>
        <w:docPartUnique/>
      </w:docPartObj>
    </w:sdtPr>
    <w:sdtEndPr/>
    <w:sdtContent>
      <w:p w:rsidR="00AC6C43" w:rsidRDefault="00AC6C43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2891" w:rsidRPr="00802891">
          <w:rPr>
            <w:noProof/>
            <w:lang w:val="it-IT"/>
          </w:rPr>
          <w:t>19</w:t>
        </w:r>
        <w:r>
          <w:fldChar w:fldCharType="end"/>
        </w:r>
      </w:p>
    </w:sdtContent>
  </w:sdt>
  <w:p w:rsidR="00AC6C43" w:rsidRDefault="00AC6C43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1BE1" w:rsidRDefault="000C1BE1" w:rsidP="00077589">
      <w:pPr>
        <w:spacing w:before="0" w:after="0" w:line="240" w:lineRule="auto"/>
      </w:pPr>
      <w:r>
        <w:separator/>
      </w:r>
    </w:p>
  </w:footnote>
  <w:footnote w:type="continuationSeparator" w:id="0">
    <w:p w:rsidR="000C1BE1" w:rsidRDefault="000C1BE1" w:rsidP="0007758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18980288"/>
      <w:docPartObj>
        <w:docPartGallery w:val="Page Numbers (Top of Page)"/>
        <w:docPartUnique/>
      </w:docPartObj>
    </w:sdtPr>
    <w:sdtEndPr/>
    <w:sdtContent>
      <w:p w:rsidR="00AC6C43" w:rsidRDefault="00AC6C43">
        <w:pPr>
          <w:pStyle w:val="Intestazion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2891" w:rsidRPr="00802891">
          <w:rPr>
            <w:noProof/>
            <w:lang w:val="it-IT"/>
          </w:rPr>
          <w:t>19</w:t>
        </w:r>
        <w:r>
          <w:fldChar w:fldCharType="end"/>
        </w:r>
      </w:p>
    </w:sdtContent>
  </w:sdt>
  <w:p w:rsidR="00AC6C43" w:rsidRDefault="00AC6C43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54F58"/>
    <w:multiLevelType w:val="multilevel"/>
    <w:tmpl w:val="09454F58"/>
    <w:lvl w:ilvl="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B8073F"/>
    <w:multiLevelType w:val="hybridMultilevel"/>
    <w:tmpl w:val="7B5E681C"/>
    <w:lvl w:ilvl="0" w:tplc="0410000F">
      <w:start w:val="1"/>
      <w:numFmt w:val="decimal"/>
      <w:lvlText w:val="%1."/>
      <w:lvlJc w:val="left"/>
      <w:pPr>
        <w:ind w:left="1146" w:hanging="360"/>
      </w:pPr>
    </w:lvl>
    <w:lvl w:ilvl="1" w:tplc="0410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19BC7AD7"/>
    <w:multiLevelType w:val="multilevel"/>
    <w:tmpl w:val="C80CEEB0"/>
    <w:lvl w:ilvl="0">
      <w:start w:val="1"/>
      <w:numFmt w:val="decimal"/>
      <w:lvlText w:val="%1."/>
      <w:lvlJc w:val="left"/>
      <w:pPr>
        <w:tabs>
          <w:tab w:val="left" w:pos="348"/>
        </w:tabs>
        <w:ind w:left="1068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34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left" w:pos="34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left" w:pos="34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left" w:pos="3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left" w:pos="34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left" w:pos="34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left" w:pos="34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left" w:pos="348"/>
        </w:tabs>
        <w:ind w:left="6828" w:hanging="180"/>
      </w:pPr>
    </w:lvl>
  </w:abstractNum>
  <w:abstractNum w:abstractNumId="3">
    <w:nsid w:val="1B5836FB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1C981EB4"/>
    <w:multiLevelType w:val="multilevel"/>
    <w:tmpl w:val="08888BAA"/>
    <w:lvl w:ilvl="0">
      <w:start w:val="1"/>
      <w:numFmt w:val="bullet"/>
      <w:lvlText w:val=""/>
      <w:lvlJc w:val="left"/>
      <w:pPr>
        <w:tabs>
          <w:tab w:val="left" w:pos="-420"/>
        </w:tabs>
        <w:ind w:left="300" w:hanging="360"/>
      </w:pPr>
      <w:rPr>
        <w:rFonts w:ascii="Symbol" w:hAnsi="Symbol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-420"/>
        </w:tabs>
        <w:ind w:left="1020" w:hanging="360"/>
      </w:pPr>
    </w:lvl>
    <w:lvl w:ilvl="2">
      <w:start w:val="1"/>
      <w:numFmt w:val="lowerRoman"/>
      <w:lvlText w:val="%3."/>
      <w:lvlJc w:val="right"/>
      <w:pPr>
        <w:tabs>
          <w:tab w:val="left" w:pos="-420"/>
        </w:tabs>
        <w:ind w:left="1740" w:hanging="180"/>
      </w:pPr>
    </w:lvl>
    <w:lvl w:ilvl="3">
      <w:start w:val="1"/>
      <w:numFmt w:val="decimal"/>
      <w:lvlText w:val="%4."/>
      <w:lvlJc w:val="left"/>
      <w:pPr>
        <w:tabs>
          <w:tab w:val="left" w:pos="-420"/>
        </w:tabs>
        <w:ind w:left="2460" w:hanging="360"/>
      </w:pPr>
    </w:lvl>
    <w:lvl w:ilvl="4">
      <w:start w:val="1"/>
      <w:numFmt w:val="lowerLetter"/>
      <w:lvlText w:val="%5."/>
      <w:lvlJc w:val="left"/>
      <w:pPr>
        <w:tabs>
          <w:tab w:val="left" w:pos="-420"/>
        </w:tabs>
        <w:ind w:left="3180" w:hanging="360"/>
      </w:pPr>
    </w:lvl>
    <w:lvl w:ilvl="5">
      <w:start w:val="1"/>
      <w:numFmt w:val="lowerRoman"/>
      <w:lvlText w:val="%6."/>
      <w:lvlJc w:val="right"/>
      <w:pPr>
        <w:tabs>
          <w:tab w:val="left" w:pos="-420"/>
        </w:tabs>
        <w:ind w:left="3900" w:hanging="180"/>
      </w:pPr>
    </w:lvl>
    <w:lvl w:ilvl="6">
      <w:start w:val="1"/>
      <w:numFmt w:val="decimal"/>
      <w:lvlText w:val="%7."/>
      <w:lvlJc w:val="left"/>
      <w:pPr>
        <w:tabs>
          <w:tab w:val="left" w:pos="-420"/>
        </w:tabs>
        <w:ind w:left="4620" w:hanging="360"/>
      </w:pPr>
    </w:lvl>
    <w:lvl w:ilvl="7">
      <w:start w:val="1"/>
      <w:numFmt w:val="lowerLetter"/>
      <w:lvlText w:val="%8."/>
      <w:lvlJc w:val="left"/>
      <w:pPr>
        <w:tabs>
          <w:tab w:val="left" w:pos="-420"/>
        </w:tabs>
        <w:ind w:left="5340" w:hanging="360"/>
      </w:pPr>
    </w:lvl>
    <w:lvl w:ilvl="8">
      <w:start w:val="1"/>
      <w:numFmt w:val="lowerRoman"/>
      <w:lvlText w:val="%9."/>
      <w:lvlJc w:val="right"/>
      <w:pPr>
        <w:tabs>
          <w:tab w:val="left" w:pos="-420"/>
        </w:tabs>
        <w:ind w:left="6060" w:hanging="180"/>
      </w:pPr>
    </w:lvl>
  </w:abstractNum>
  <w:abstractNum w:abstractNumId="5">
    <w:nsid w:val="20FF0451"/>
    <w:multiLevelType w:val="hybridMultilevel"/>
    <w:tmpl w:val="A4F6F6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FE4AE2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491B4F8F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4B065767"/>
    <w:multiLevelType w:val="multilevel"/>
    <w:tmpl w:val="069E51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680B02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5AE00DF2"/>
    <w:multiLevelType w:val="hybridMultilevel"/>
    <w:tmpl w:val="A47A83BE"/>
    <w:lvl w:ilvl="0" w:tplc="E320F4C0">
      <w:numFmt w:val="bullet"/>
      <w:lvlText w:val="□"/>
      <w:lvlJc w:val="left"/>
      <w:pPr>
        <w:ind w:left="72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0F336B"/>
    <w:multiLevelType w:val="hybridMultilevel"/>
    <w:tmpl w:val="C0D0A5FC"/>
    <w:lvl w:ilvl="0" w:tplc="62327D82">
      <w:start w:val="1"/>
      <w:numFmt w:val="decimal"/>
      <w:lvlText w:val="%1."/>
      <w:lvlJc w:val="left"/>
      <w:pPr>
        <w:ind w:left="832" w:hanging="360"/>
        <w:jc w:val="left"/>
      </w:pPr>
      <w:rPr>
        <w:rFonts w:hint="default"/>
        <w:w w:val="100"/>
        <w:lang w:val="it-IT" w:eastAsia="en-US" w:bidi="ar-SA"/>
      </w:rPr>
    </w:lvl>
    <w:lvl w:ilvl="1" w:tplc="83689EBE">
      <w:start w:val="1"/>
      <w:numFmt w:val="upperLetter"/>
      <w:lvlText w:val="%2."/>
      <w:lvlJc w:val="left"/>
      <w:pPr>
        <w:ind w:left="832" w:hanging="276"/>
        <w:jc w:val="left"/>
      </w:pPr>
      <w:rPr>
        <w:rFonts w:ascii="Times New Roman" w:eastAsia="Times New Roman" w:hAnsi="Times New Roman" w:cs="Times New Roman" w:hint="default"/>
        <w:i/>
        <w:iCs/>
        <w:spacing w:val="-1"/>
        <w:w w:val="100"/>
        <w:sz w:val="24"/>
        <w:szCs w:val="24"/>
        <w:lang w:val="it-IT" w:eastAsia="en-US" w:bidi="ar-SA"/>
      </w:rPr>
    </w:lvl>
    <w:lvl w:ilvl="2" w:tplc="7EEEF5B2">
      <w:numFmt w:val="bullet"/>
      <w:lvlText w:val="•"/>
      <w:lvlJc w:val="left"/>
      <w:pPr>
        <w:ind w:left="2645" w:hanging="276"/>
      </w:pPr>
      <w:rPr>
        <w:rFonts w:hint="default"/>
        <w:lang w:val="it-IT" w:eastAsia="en-US" w:bidi="ar-SA"/>
      </w:rPr>
    </w:lvl>
    <w:lvl w:ilvl="3" w:tplc="3E24756E">
      <w:numFmt w:val="bullet"/>
      <w:lvlText w:val="•"/>
      <w:lvlJc w:val="left"/>
      <w:pPr>
        <w:ind w:left="3547" w:hanging="276"/>
      </w:pPr>
      <w:rPr>
        <w:rFonts w:hint="default"/>
        <w:lang w:val="it-IT" w:eastAsia="en-US" w:bidi="ar-SA"/>
      </w:rPr>
    </w:lvl>
    <w:lvl w:ilvl="4" w:tplc="653C3956">
      <w:numFmt w:val="bullet"/>
      <w:lvlText w:val="•"/>
      <w:lvlJc w:val="left"/>
      <w:pPr>
        <w:ind w:left="4450" w:hanging="276"/>
      </w:pPr>
      <w:rPr>
        <w:rFonts w:hint="default"/>
        <w:lang w:val="it-IT" w:eastAsia="en-US" w:bidi="ar-SA"/>
      </w:rPr>
    </w:lvl>
    <w:lvl w:ilvl="5" w:tplc="079C3646">
      <w:numFmt w:val="bullet"/>
      <w:lvlText w:val="•"/>
      <w:lvlJc w:val="left"/>
      <w:pPr>
        <w:ind w:left="5353" w:hanging="276"/>
      </w:pPr>
      <w:rPr>
        <w:rFonts w:hint="default"/>
        <w:lang w:val="it-IT" w:eastAsia="en-US" w:bidi="ar-SA"/>
      </w:rPr>
    </w:lvl>
    <w:lvl w:ilvl="6" w:tplc="899C8900">
      <w:numFmt w:val="bullet"/>
      <w:lvlText w:val="•"/>
      <w:lvlJc w:val="left"/>
      <w:pPr>
        <w:ind w:left="6255" w:hanging="276"/>
      </w:pPr>
      <w:rPr>
        <w:rFonts w:hint="default"/>
        <w:lang w:val="it-IT" w:eastAsia="en-US" w:bidi="ar-SA"/>
      </w:rPr>
    </w:lvl>
    <w:lvl w:ilvl="7" w:tplc="5CFEE23A">
      <w:numFmt w:val="bullet"/>
      <w:lvlText w:val="•"/>
      <w:lvlJc w:val="left"/>
      <w:pPr>
        <w:ind w:left="7158" w:hanging="276"/>
      </w:pPr>
      <w:rPr>
        <w:rFonts w:hint="default"/>
        <w:lang w:val="it-IT" w:eastAsia="en-US" w:bidi="ar-SA"/>
      </w:rPr>
    </w:lvl>
    <w:lvl w:ilvl="8" w:tplc="6FA47564">
      <w:numFmt w:val="bullet"/>
      <w:lvlText w:val="•"/>
      <w:lvlJc w:val="left"/>
      <w:pPr>
        <w:ind w:left="8061" w:hanging="276"/>
      </w:pPr>
      <w:rPr>
        <w:rFonts w:hint="default"/>
        <w:lang w:val="it-IT" w:eastAsia="en-US" w:bidi="ar-SA"/>
      </w:rPr>
    </w:lvl>
  </w:abstractNum>
  <w:abstractNum w:abstractNumId="12">
    <w:nsid w:val="652C0835"/>
    <w:multiLevelType w:val="multilevel"/>
    <w:tmpl w:val="EF44A4C0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955374"/>
    <w:multiLevelType w:val="multilevel"/>
    <w:tmpl w:val="C2FCDB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12"/>
  </w:num>
  <w:num w:numId="3">
    <w:abstractNumId w:val="6"/>
  </w:num>
  <w:num w:numId="4">
    <w:abstractNumId w:val="7"/>
  </w:num>
  <w:num w:numId="5">
    <w:abstractNumId w:val="2"/>
  </w:num>
  <w:num w:numId="6">
    <w:abstractNumId w:val="8"/>
  </w:num>
  <w:num w:numId="7">
    <w:abstractNumId w:val="0"/>
  </w:num>
  <w:num w:numId="8">
    <w:abstractNumId w:val="9"/>
  </w:num>
  <w:num w:numId="9">
    <w:abstractNumId w:val="13"/>
  </w:num>
  <w:num w:numId="10">
    <w:abstractNumId w:val="3"/>
  </w:num>
  <w:num w:numId="11">
    <w:abstractNumId w:val="5"/>
  </w:num>
  <w:num w:numId="12">
    <w:abstractNumId w:val="11"/>
  </w:num>
  <w:num w:numId="13">
    <w:abstractNumId w:val="4"/>
  </w:num>
  <w:num w:numId="1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"/>
  </w:num>
  <w:num w:numId="16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48FB"/>
    <w:rsid w:val="00004E39"/>
    <w:rsid w:val="00007634"/>
    <w:rsid w:val="000122FF"/>
    <w:rsid w:val="00013E4E"/>
    <w:rsid w:val="000179C2"/>
    <w:rsid w:val="00024E62"/>
    <w:rsid w:val="00027FFB"/>
    <w:rsid w:val="0003431D"/>
    <w:rsid w:val="0004175A"/>
    <w:rsid w:val="00045616"/>
    <w:rsid w:val="000465D4"/>
    <w:rsid w:val="000574AD"/>
    <w:rsid w:val="00061118"/>
    <w:rsid w:val="00065595"/>
    <w:rsid w:val="0007437D"/>
    <w:rsid w:val="000756A5"/>
    <w:rsid w:val="00077589"/>
    <w:rsid w:val="00081058"/>
    <w:rsid w:val="00082052"/>
    <w:rsid w:val="000822BD"/>
    <w:rsid w:val="0008271E"/>
    <w:rsid w:val="000A0D3F"/>
    <w:rsid w:val="000A381A"/>
    <w:rsid w:val="000C1BE1"/>
    <w:rsid w:val="000D0B76"/>
    <w:rsid w:val="000D2A53"/>
    <w:rsid w:val="000E296A"/>
    <w:rsid w:val="00114675"/>
    <w:rsid w:val="00115939"/>
    <w:rsid w:val="001242D6"/>
    <w:rsid w:val="00124F3E"/>
    <w:rsid w:val="00130D2F"/>
    <w:rsid w:val="00130F73"/>
    <w:rsid w:val="00135751"/>
    <w:rsid w:val="00136A81"/>
    <w:rsid w:val="00137779"/>
    <w:rsid w:val="0014543E"/>
    <w:rsid w:val="001533FF"/>
    <w:rsid w:val="0016211A"/>
    <w:rsid w:val="00163C14"/>
    <w:rsid w:val="00176F36"/>
    <w:rsid w:val="001964EB"/>
    <w:rsid w:val="001A15A7"/>
    <w:rsid w:val="001B3961"/>
    <w:rsid w:val="001B3FF7"/>
    <w:rsid w:val="001C23F1"/>
    <w:rsid w:val="001C3844"/>
    <w:rsid w:val="001C66B2"/>
    <w:rsid w:val="001C71F5"/>
    <w:rsid w:val="001D52ED"/>
    <w:rsid w:val="001E08EC"/>
    <w:rsid w:val="001E4EB8"/>
    <w:rsid w:val="001E627D"/>
    <w:rsid w:val="001F2B2E"/>
    <w:rsid w:val="001F566B"/>
    <w:rsid w:val="001F6305"/>
    <w:rsid w:val="00201B0E"/>
    <w:rsid w:val="00201FCF"/>
    <w:rsid w:val="0020270E"/>
    <w:rsid w:val="002029D8"/>
    <w:rsid w:val="00206E7D"/>
    <w:rsid w:val="0021234A"/>
    <w:rsid w:val="00220F8E"/>
    <w:rsid w:val="00226EF8"/>
    <w:rsid w:val="00231E64"/>
    <w:rsid w:val="00232B6E"/>
    <w:rsid w:val="00245D71"/>
    <w:rsid w:val="00246716"/>
    <w:rsid w:val="0025048C"/>
    <w:rsid w:val="002548D8"/>
    <w:rsid w:val="002644CA"/>
    <w:rsid w:val="0027728B"/>
    <w:rsid w:val="00277CAA"/>
    <w:rsid w:val="00281BDF"/>
    <w:rsid w:val="00282724"/>
    <w:rsid w:val="002861BA"/>
    <w:rsid w:val="00291D25"/>
    <w:rsid w:val="00294C09"/>
    <w:rsid w:val="002A04DA"/>
    <w:rsid w:val="002A225C"/>
    <w:rsid w:val="002A30E3"/>
    <w:rsid w:val="002B0247"/>
    <w:rsid w:val="002B4776"/>
    <w:rsid w:val="002D1C6B"/>
    <w:rsid w:val="002D569D"/>
    <w:rsid w:val="002E1CA4"/>
    <w:rsid w:val="002E2C6D"/>
    <w:rsid w:val="00302DD3"/>
    <w:rsid w:val="003133F4"/>
    <w:rsid w:val="003147C9"/>
    <w:rsid w:val="0032034F"/>
    <w:rsid w:val="0032234A"/>
    <w:rsid w:val="0032337F"/>
    <w:rsid w:val="0032712D"/>
    <w:rsid w:val="00334F45"/>
    <w:rsid w:val="00344CAB"/>
    <w:rsid w:val="00347481"/>
    <w:rsid w:val="00350C7E"/>
    <w:rsid w:val="00351C83"/>
    <w:rsid w:val="0036176F"/>
    <w:rsid w:val="00371D69"/>
    <w:rsid w:val="003759AD"/>
    <w:rsid w:val="00375A5E"/>
    <w:rsid w:val="00381D88"/>
    <w:rsid w:val="00384C9A"/>
    <w:rsid w:val="003851FB"/>
    <w:rsid w:val="0038532D"/>
    <w:rsid w:val="00387681"/>
    <w:rsid w:val="00390517"/>
    <w:rsid w:val="003920F7"/>
    <w:rsid w:val="003A2840"/>
    <w:rsid w:val="003A3FA2"/>
    <w:rsid w:val="003A5403"/>
    <w:rsid w:val="003B4380"/>
    <w:rsid w:val="003D4386"/>
    <w:rsid w:val="003D5660"/>
    <w:rsid w:val="003E2967"/>
    <w:rsid w:val="004057C0"/>
    <w:rsid w:val="0041518D"/>
    <w:rsid w:val="004475CC"/>
    <w:rsid w:val="00453657"/>
    <w:rsid w:val="00463EDD"/>
    <w:rsid w:val="004650F4"/>
    <w:rsid w:val="00466AA4"/>
    <w:rsid w:val="0047556D"/>
    <w:rsid w:val="00480969"/>
    <w:rsid w:val="004875D9"/>
    <w:rsid w:val="00493325"/>
    <w:rsid w:val="004A54F8"/>
    <w:rsid w:val="004A57FA"/>
    <w:rsid w:val="004B18F6"/>
    <w:rsid w:val="004B1AD4"/>
    <w:rsid w:val="004B4995"/>
    <w:rsid w:val="004C06B6"/>
    <w:rsid w:val="004C12EE"/>
    <w:rsid w:val="004D0080"/>
    <w:rsid w:val="004D4187"/>
    <w:rsid w:val="004E41FE"/>
    <w:rsid w:val="004E4471"/>
    <w:rsid w:val="004E6CD9"/>
    <w:rsid w:val="004F0A71"/>
    <w:rsid w:val="004F486C"/>
    <w:rsid w:val="004F704C"/>
    <w:rsid w:val="00502475"/>
    <w:rsid w:val="005077B2"/>
    <w:rsid w:val="00507E0B"/>
    <w:rsid w:val="00510744"/>
    <w:rsid w:val="00511983"/>
    <w:rsid w:val="00516373"/>
    <w:rsid w:val="005237D9"/>
    <w:rsid w:val="00527A01"/>
    <w:rsid w:val="00533232"/>
    <w:rsid w:val="00543A4E"/>
    <w:rsid w:val="00547995"/>
    <w:rsid w:val="00550070"/>
    <w:rsid w:val="00550576"/>
    <w:rsid w:val="00552DF2"/>
    <w:rsid w:val="00555A30"/>
    <w:rsid w:val="005625F6"/>
    <w:rsid w:val="005635F2"/>
    <w:rsid w:val="005647BA"/>
    <w:rsid w:val="005760D1"/>
    <w:rsid w:val="00582AA4"/>
    <w:rsid w:val="00583708"/>
    <w:rsid w:val="00590046"/>
    <w:rsid w:val="005919F9"/>
    <w:rsid w:val="005A52FE"/>
    <w:rsid w:val="005B1BAF"/>
    <w:rsid w:val="005D147A"/>
    <w:rsid w:val="005D7442"/>
    <w:rsid w:val="005E1188"/>
    <w:rsid w:val="005E509D"/>
    <w:rsid w:val="005F3226"/>
    <w:rsid w:val="005F5F73"/>
    <w:rsid w:val="00604A43"/>
    <w:rsid w:val="00612EEA"/>
    <w:rsid w:val="00621848"/>
    <w:rsid w:val="00625E6F"/>
    <w:rsid w:val="00627B5C"/>
    <w:rsid w:val="006300D0"/>
    <w:rsid w:val="006330ED"/>
    <w:rsid w:val="00634D45"/>
    <w:rsid w:val="00636FED"/>
    <w:rsid w:val="006379A0"/>
    <w:rsid w:val="0064013D"/>
    <w:rsid w:val="006425E3"/>
    <w:rsid w:val="00654846"/>
    <w:rsid w:val="00660B1A"/>
    <w:rsid w:val="00661084"/>
    <w:rsid w:val="0067004D"/>
    <w:rsid w:val="0067628C"/>
    <w:rsid w:val="00692EC1"/>
    <w:rsid w:val="006A1C39"/>
    <w:rsid w:val="006C19F8"/>
    <w:rsid w:val="006C246F"/>
    <w:rsid w:val="006C3DA6"/>
    <w:rsid w:val="006C5D5C"/>
    <w:rsid w:val="006C6A83"/>
    <w:rsid w:val="006D42D1"/>
    <w:rsid w:val="006D59AB"/>
    <w:rsid w:val="006E16EF"/>
    <w:rsid w:val="006E25FF"/>
    <w:rsid w:val="006E6272"/>
    <w:rsid w:val="006E7E48"/>
    <w:rsid w:val="006F2EE5"/>
    <w:rsid w:val="0070242A"/>
    <w:rsid w:val="00710780"/>
    <w:rsid w:val="00722288"/>
    <w:rsid w:val="00725F80"/>
    <w:rsid w:val="00732386"/>
    <w:rsid w:val="00734B8C"/>
    <w:rsid w:val="00746B8E"/>
    <w:rsid w:val="00752135"/>
    <w:rsid w:val="0075308E"/>
    <w:rsid w:val="00760BFE"/>
    <w:rsid w:val="00761291"/>
    <w:rsid w:val="007673CC"/>
    <w:rsid w:val="007707EC"/>
    <w:rsid w:val="00781486"/>
    <w:rsid w:val="00781489"/>
    <w:rsid w:val="0078349F"/>
    <w:rsid w:val="00790495"/>
    <w:rsid w:val="00790C10"/>
    <w:rsid w:val="00795E84"/>
    <w:rsid w:val="00796C7B"/>
    <w:rsid w:val="007A11EE"/>
    <w:rsid w:val="007C3A5A"/>
    <w:rsid w:val="007C65D7"/>
    <w:rsid w:val="007D6280"/>
    <w:rsid w:val="007E20B2"/>
    <w:rsid w:val="007F59C3"/>
    <w:rsid w:val="008004AD"/>
    <w:rsid w:val="00802891"/>
    <w:rsid w:val="008053FC"/>
    <w:rsid w:val="00810816"/>
    <w:rsid w:val="008129BE"/>
    <w:rsid w:val="00814344"/>
    <w:rsid w:val="00815A8A"/>
    <w:rsid w:val="00816429"/>
    <w:rsid w:val="00817CE8"/>
    <w:rsid w:val="0082227C"/>
    <w:rsid w:val="008249DF"/>
    <w:rsid w:val="00824B21"/>
    <w:rsid w:val="00825357"/>
    <w:rsid w:val="00825FB1"/>
    <w:rsid w:val="00830288"/>
    <w:rsid w:val="00832B00"/>
    <w:rsid w:val="0083676B"/>
    <w:rsid w:val="00844438"/>
    <w:rsid w:val="008451B9"/>
    <w:rsid w:val="0085068C"/>
    <w:rsid w:val="00851401"/>
    <w:rsid w:val="00856CEE"/>
    <w:rsid w:val="00860ECA"/>
    <w:rsid w:val="008617B9"/>
    <w:rsid w:val="00862BDD"/>
    <w:rsid w:val="00866B1F"/>
    <w:rsid w:val="00877A7C"/>
    <w:rsid w:val="00877BB1"/>
    <w:rsid w:val="008A2BA1"/>
    <w:rsid w:val="008B6ED5"/>
    <w:rsid w:val="008B76C8"/>
    <w:rsid w:val="008C0FFE"/>
    <w:rsid w:val="008C7181"/>
    <w:rsid w:val="008D6188"/>
    <w:rsid w:val="008E2A6F"/>
    <w:rsid w:val="008E56A6"/>
    <w:rsid w:val="008E6E8A"/>
    <w:rsid w:val="008E7EFD"/>
    <w:rsid w:val="008F40C9"/>
    <w:rsid w:val="009012B8"/>
    <w:rsid w:val="00903663"/>
    <w:rsid w:val="00905F4D"/>
    <w:rsid w:val="0092271A"/>
    <w:rsid w:val="00922E36"/>
    <w:rsid w:val="00931D08"/>
    <w:rsid w:val="00947F79"/>
    <w:rsid w:val="00950674"/>
    <w:rsid w:val="009624E6"/>
    <w:rsid w:val="00966C7C"/>
    <w:rsid w:val="0097177B"/>
    <w:rsid w:val="009738BB"/>
    <w:rsid w:val="00976448"/>
    <w:rsid w:val="00992F3B"/>
    <w:rsid w:val="009A1597"/>
    <w:rsid w:val="009A6D4C"/>
    <w:rsid w:val="009B4296"/>
    <w:rsid w:val="009B7BD5"/>
    <w:rsid w:val="009C4503"/>
    <w:rsid w:val="009C6B93"/>
    <w:rsid w:val="009E6620"/>
    <w:rsid w:val="009F3820"/>
    <w:rsid w:val="009F4726"/>
    <w:rsid w:val="00A008B8"/>
    <w:rsid w:val="00A04062"/>
    <w:rsid w:val="00A16067"/>
    <w:rsid w:val="00A1631D"/>
    <w:rsid w:val="00A176A1"/>
    <w:rsid w:val="00A32747"/>
    <w:rsid w:val="00A3446B"/>
    <w:rsid w:val="00A4225E"/>
    <w:rsid w:val="00A43685"/>
    <w:rsid w:val="00A466E9"/>
    <w:rsid w:val="00A519F7"/>
    <w:rsid w:val="00A56861"/>
    <w:rsid w:val="00A56E01"/>
    <w:rsid w:val="00A60A67"/>
    <w:rsid w:val="00A6294F"/>
    <w:rsid w:val="00A6637A"/>
    <w:rsid w:val="00A7668A"/>
    <w:rsid w:val="00A80771"/>
    <w:rsid w:val="00A86F3C"/>
    <w:rsid w:val="00A908A9"/>
    <w:rsid w:val="00A91175"/>
    <w:rsid w:val="00A94385"/>
    <w:rsid w:val="00A94898"/>
    <w:rsid w:val="00AA19C4"/>
    <w:rsid w:val="00AA7814"/>
    <w:rsid w:val="00AB0317"/>
    <w:rsid w:val="00AB578F"/>
    <w:rsid w:val="00AB5E50"/>
    <w:rsid w:val="00AC10BA"/>
    <w:rsid w:val="00AC4FE7"/>
    <w:rsid w:val="00AC6C27"/>
    <w:rsid w:val="00AC6C43"/>
    <w:rsid w:val="00AC7D04"/>
    <w:rsid w:val="00AE1DC1"/>
    <w:rsid w:val="00AE71A2"/>
    <w:rsid w:val="00AF56CD"/>
    <w:rsid w:val="00AF7BD9"/>
    <w:rsid w:val="00B02B88"/>
    <w:rsid w:val="00B035E0"/>
    <w:rsid w:val="00B042E3"/>
    <w:rsid w:val="00B1481B"/>
    <w:rsid w:val="00B15101"/>
    <w:rsid w:val="00B167E5"/>
    <w:rsid w:val="00B16ACC"/>
    <w:rsid w:val="00B17EAB"/>
    <w:rsid w:val="00B203C2"/>
    <w:rsid w:val="00B22905"/>
    <w:rsid w:val="00B34CE3"/>
    <w:rsid w:val="00B355CF"/>
    <w:rsid w:val="00B41C29"/>
    <w:rsid w:val="00B442EC"/>
    <w:rsid w:val="00B4793B"/>
    <w:rsid w:val="00B550F2"/>
    <w:rsid w:val="00B734BA"/>
    <w:rsid w:val="00B82A5C"/>
    <w:rsid w:val="00B84E63"/>
    <w:rsid w:val="00B9208A"/>
    <w:rsid w:val="00B921F1"/>
    <w:rsid w:val="00BA048E"/>
    <w:rsid w:val="00BA0C36"/>
    <w:rsid w:val="00BA5BEF"/>
    <w:rsid w:val="00BA6234"/>
    <w:rsid w:val="00BB1A2A"/>
    <w:rsid w:val="00BC23C9"/>
    <w:rsid w:val="00BC3990"/>
    <w:rsid w:val="00BC4286"/>
    <w:rsid w:val="00BC579B"/>
    <w:rsid w:val="00BD1493"/>
    <w:rsid w:val="00BD37D7"/>
    <w:rsid w:val="00BE4EEF"/>
    <w:rsid w:val="00BE7E1D"/>
    <w:rsid w:val="00BF0F08"/>
    <w:rsid w:val="00BF34DA"/>
    <w:rsid w:val="00BF5E19"/>
    <w:rsid w:val="00C01478"/>
    <w:rsid w:val="00C02BD9"/>
    <w:rsid w:val="00C10406"/>
    <w:rsid w:val="00C354D6"/>
    <w:rsid w:val="00C36825"/>
    <w:rsid w:val="00C43D7C"/>
    <w:rsid w:val="00C4554F"/>
    <w:rsid w:val="00C77597"/>
    <w:rsid w:val="00C844D7"/>
    <w:rsid w:val="00C8767A"/>
    <w:rsid w:val="00C97A3B"/>
    <w:rsid w:val="00CA037A"/>
    <w:rsid w:val="00CA0388"/>
    <w:rsid w:val="00CA16FE"/>
    <w:rsid w:val="00CA3681"/>
    <w:rsid w:val="00CB288D"/>
    <w:rsid w:val="00CB57FB"/>
    <w:rsid w:val="00CC0199"/>
    <w:rsid w:val="00CC0BD9"/>
    <w:rsid w:val="00CC15C9"/>
    <w:rsid w:val="00CC2F8E"/>
    <w:rsid w:val="00CC5155"/>
    <w:rsid w:val="00CC7A95"/>
    <w:rsid w:val="00CD7211"/>
    <w:rsid w:val="00CE4502"/>
    <w:rsid w:val="00CF198E"/>
    <w:rsid w:val="00CF30AB"/>
    <w:rsid w:val="00CF54B2"/>
    <w:rsid w:val="00D120D3"/>
    <w:rsid w:val="00D16879"/>
    <w:rsid w:val="00D16F1C"/>
    <w:rsid w:val="00D249B5"/>
    <w:rsid w:val="00D3664F"/>
    <w:rsid w:val="00D407A9"/>
    <w:rsid w:val="00D41CE0"/>
    <w:rsid w:val="00D4379F"/>
    <w:rsid w:val="00D4430B"/>
    <w:rsid w:val="00D44F38"/>
    <w:rsid w:val="00D50B5C"/>
    <w:rsid w:val="00D533D2"/>
    <w:rsid w:val="00D57606"/>
    <w:rsid w:val="00D640F6"/>
    <w:rsid w:val="00D76380"/>
    <w:rsid w:val="00D7770A"/>
    <w:rsid w:val="00D8067B"/>
    <w:rsid w:val="00D81B0B"/>
    <w:rsid w:val="00D8393C"/>
    <w:rsid w:val="00D86441"/>
    <w:rsid w:val="00D864E3"/>
    <w:rsid w:val="00D93F26"/>
    <w:rsid w:val="00DA7BD4"/>
    <w:rsid w:val="00DB61A5"/>
    <w:rsid w:val="00DB7CAF"/>
    <w:rsid w:val="00DD1C5B"/>
    <w:rsid w:val="00DD6A4E"/>
    <w:rsid w:val="00DD70A4"/>
    <w:rsid w:val="00DE230A"/>
    <w:rsid w:val="00DE6F23"/>
    <w:rsid w:val="00E00B8F"/>
    <w:rsid w:val="00E02AC5"/>
    <w:rsid w:val="00E03ED1"/>
    <w:rsid w:val="00E071FA"/>
    <w:rsid w:val="00E12A6F"/>
    <w:rsid w:val="00E1628E"/>
    <w:rsid w:val="00E20BAE"/>
    <w:rsid w:val="00E2545A"/>
    <w:rsid w:val="00E371AD"/>
    <w:rsid w:val="00E422A5"/>
    <w:rsid w:val="00E42EE7"/>
    <w:rsid w:val="00E44EB1"/>
    <w:rsid w:val="00E57D0B"/>
    <w:rsid w:val="00E62F39"/>
    <w:rsid w:val="00E632C2"/>
    <w:rsid w:val="00E67688"/>
    <w:rsid w:val="00E70D96"/>
    <w:rsid w:val="00E70E0D"/>
    <w:rsid w:val="00E75128"/>
    <w:rsid w:val="00E77595"/>
    <w:rsid w:val="00E8248A"/>
    <w:rsid w:val="00E86C46"/>
    <w:rsid w:val="00EA44A3"/>
    <w:rsid w:val="00EB1182"/>
    <w:rsid w:val="00EB1204"/>
    <w:rsid w:val="00EB2268"/>
    <w:rsid w:val="00EB2688"/>
    <w:rsid w:val="00EB48FA"/>
    <w:rsid w:val="00EB61A7"/>
    <w:rsid w:val="00EB6B91"/>
    <w:rsid w:val="00EB6F83"/>
    <w:rsid w:val="00EB7C6C"/>
    <w:rsid w:val="00EC6FB6"/>
    <w:rsid w:val="00ED0F06"/>
    <w:rsid w:val="00ED698D"/>
    <w:rsid w:val="00ED717E"/>
    <w:rsid w:val="00EE2E59"/>
    <w:rsid w:val="00EE414A"/>
    <w:rsid w:val="00EF0778"/>
    <w:rsid w:val="00F02B3E"/>
    <w:rsid w:val="00F077B5"/>
    <w:rsid w:val="00F11176"/>
    <w:rsid w:val="00F24BC8"/>
    <w:rsid w:val="00F25C59"/>
    <w:rsid w:val="00F307F4"/>
    <w:rsid w:val="00F33D53"/>
    <w:rsid w:val="00F36F9E"/>
    <w:rsid w:val="00F440B6"/>
    <w:rsid w:val="00F44777"/>
    <w:rsid w:val="00F45FAC"/>
    <w:rsid w:val="00F54404"/>
    <w:rsid w:val="00F5706F"/>
    <w:rsid w:val="00F648FB"/>
    <w:rsid w:val="00F6534E"/>
    <w:rsid w:val="00F70C7D"/>
    <w:rsid w:val="00F72E60"/>
    <w:rsid w:val="00F82E25"/>
    <w:rsid w:val="00FA110D"/>
    <w:rsid w:val="00FA148C"/>
    <w:rsid w:val="00FA5E90"/>
    <w:rsid w:val="00FB5B0B"/>
    <w:rsid w:val="00FC0DD1"/>
    <w:rsid w:val="00FC3CFA"/>
    <w:rsid w:val="00FC494A"/>
    <w:rsid w:val="00FD1154"/>
    <w:rsid w:val="00FD2E1A"/>
    <w:rsid w:val="00FE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CC2F8E"/>
    <w:pPr>
      <w:spacing w:before="120" w:after="240"/>
      <w:jc w:val="both"/>
    </w:pPr>
    <w:rPr>
      <w:rFonts w:eastAsiaTheme="minorEastAsia"/>
      <w:kern w:val="0"/>
      <w:lang w:val="en-US"/>
      <w14:ligatures w14:val="none"/>
    </w:rPr>
  </w:style>
  <w:style w:type="paragraph" w:styleId="Titolo1">
    <w:name w:val="heading 1"/>
    <w:basedOn w:val="Normale"/>
    <w:link w:val="Titolo1Carattere"/>
    <w:uiPriority w:val="1"/>
    <w:qFormat/>
    <w:rsid w:val="000A0D3F"/>
    <w:pPr>
      <w:widowControl w:val="0"/>
      <w:autoSpaceDE w:val="0"/>
      <w:autoSpaceDN w:val="0"/>
      <w:spacing w:before="0" w:after="0" w:line="240" w:lineRule="auto"/>
      <w:ind w:left="112"/>
      <w:jc w:val="left"/>
      <w:outlineLvl w:val="0"/>
    </w:pPr>
    <w:rPr>
      <w:rFonts w:ascii="Times New Roman" w:eastAsia="Times New Roman" w:hAnsi="Times New Roman" w:cs="Times New Roman"/>
      <w:b/>
      <w:bCs/>
      <w:sz w:val="24"/>
      <w:szCs w:val="24"/>
      <w:u w:val="single" w:color="000000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7758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77589"/>
    <w:rPr>
      <w:rFonts w:eastAsiaTheme="minorEastAsia"/>
      <w:kern w:val="0"/>
      <w:lang w:val="en-US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07758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7589"/>
    <w:rPr>
      <w:rFonts w:eastAsiaTheme="minorEastAsia"/>
      <w:kern w:val="0"/>
      <w:lang w:val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371D69"/>
    <w:pPr>
      <w:widowControl w:val="0"/>
      <w:autoSpaceDE w:val="0"/>
      <w:autoSpaceDN w:val="0"/>
      <w:spacing w:before="0" w:after="0" w:line="240" w:lineRule="auto"/>
      <w:jc w:val="left"/>
    </w:pPr>
    <w:rPr>
      <w:rFonts w:ascii="Times New Roman" w:eastAsia="Times New Roman" w:hAnsi="Times New Roman" w:cs="Times New Roman"/>
      <w:lang w:val="it-IT"/>
    </w:rPr>
  </w:style>
  <w:style w:type="paragraph" w:styleId="Paragrafoelenco">
    <w:name w:val="List Paragraph"/>
    <w:basedOn w:val="Normale"/>
    <w:uiPriority w:val="34"/>
    <w:qFormat/>
    <w:rsid w:val="00BD1493"/>
    <w:pPr>
      <w:widowControl w:val="0"/>
      <w:autoSpaceDE w:val="0"/>
      <w:autoSpaceDN w:val="0"/>
      <w:spacing w:before="0" w:after="0" w:line="240" w:lineRule="auto"/>
      <w:ind w:left="832" w:right="111" w:hanging="360"/>
    </w:pPr>
    <w:rPr>
      <w:rFonts w:ascii="Times New Roman" w:eastAsia="Times New Roman" w:hAnsi="Times New Roman" w:cs="Times New Roman"/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1"/>
    <w:rsid w:val="000A0D3F"/>
    <w:rPr>
      <w:rFonts w:ascii="Times New Roman" w:eastAsia="Times New Roman" w:hAnsi="Times New Roman" w:cs="Times New Roman"/>
      <w:b/>
      <w:bCs/>
      <w:kern w:val="0"/>
      <w:sz w:val="24"/>
      <w:szCs w:val="24"/>
      <w:u w:val="single" w:color="000000"/>
      <w14:ligatures w14:val="none"/>
    </w:rPr>
  </w:style>
  <w:style w:type="character" w:styleId="Collegamentoipertestuale">
    <w:name w:val="Hyperlink"/>
    <w:basedOn w:val="Carpredefinitoparagrafo"/>
    <w:uiPriority w:val="99"/>
    <w:unhideWhenUsed/>
    <w:qFormat/>
    <w:rsid w:val="002548D8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C579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C579B"/>
    <w:rPr>
      <w:rFonts w:ascii="Tahoma" w:eastAsiaTheme="minorEastAsia" w:hAnsi="Tahoma" w:cs="Tahoma"/>
      <w:kern w:val="0"/>
      <w:sz w:val="16"/>
      <w:szCs w:val="16"/>
      <w:lang w:val="en-US"/>
      <w14:ligatures w14:val="none"/>
    </w:rPr>
  </w:style>
  <w:style w:type="paragraph" w:styleId="Corpotesto">
    <w:name w:val="Body Text"/>
    <w:basedOn w:val="Normale"/>
    <w:link w:val="CorpotestoCarattere"/>
    <w:uiPriority w:val="1"/>
    <w:qFormat/>
    <w:rsid w:val="006330ED"/>
    <w:pPr>
      <w:widowControl w:val="0"/>
      <w:autoSpaceDE w:val="0"/>
      <w:autoSpaceDN w:val="0"/>
      <w:spacing w:before="0"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6330ED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table" w:customStyle="1" w:styleId="TableNormal1">
    <w:name w:val="Table Normal1"/>
    <w:uiPriority w:val="2"/>
    <w:semiHidden/>
    <w:unhideWhenUsed/>
    <w:qFormat/>
    <w:rsid w:val="00B035E0"/>
    <w:pPr>
      <w:spacing w:after="0" w:line="240" w:lineRule="auto"/>
    </w:pPr>
    <w:rPr>
      <w:kern w:val="0"/>
      <w:sz w:val="20"/>
      <w:szCs w:val="20"/>
      <w:lang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CC2F8E"/>
    <w:pPr>
      <w:spacing w:before="120" w:after="240"/>
      <w:jc w:val="both"/>
    </w:pPr>
    <w:rPr>
      <w:rFonts w:eastAsiaTheme="minorEastAsia"/>
      <w:kern w:val="0"/>
      <w:lang w:val="en-US"/>
      <w14:ligatures w14:val="none"/>
    </w:rPr>
  </w:style>
  <w:style w:type="paragraph" w:styleId="Titolo1">
    <w:name w:val="heading 1"/>
    <w:basedOn w:val="Normale"/>
    <w:link w:val="Titolo1Carattere"/>
    <w:uiPriority w:val="1"/>
    <w:qFormat/>
    <w:rsid w:val="000A0D3F"/>
    <w:pPr>
      <w:widowControl w:val="0"/>
      <w:autoSpaceDE w:val="0"/>
      <w:autoSpaceDN w:val="0"/>
      <w:spacing w:before="0" w:after="0" w:line="240" w:lineRule="auto"/>
      <w:ind w:left="112"/>
      <w:jc w:val="left"/>
      <w:outlineLvl w:val="0"/>
    </w:pPr>
    <w:rPr>
      <w:rFonts w:ascii="Times New Roman" w:eastAsia="Times New Roman" w:hAnsi="Times New Roman" w:cs="Times New Roman"/>
      <w:b/>
      <w:bCs/>
      <w:sz w:val="24"/>
      <w:szCs w:val="24"/>
      <w:u w:val="single" w:color="000000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7758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77589"/>
    <w:rPr>
      <w:rFonts w:eastAsiaTheme="minorEastAsia"/>
      <w:kern w:val="0"/>
      <w:lang w:val="en-US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07758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7589"/>
    <w:rPr>
      <w:rFonts w:eastAsiaTheme="minorEastAsia"/>
      <w:kern w:val="0"/>
      <w:lang w:val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371D69"/>
    <w:pPr>
      <w:widowControl w:val="0"/>
      <w:autoSpaceDE w:val="0"/>
      <w:autoSpaceDN w:val="0"/>
      <w:spacing w:before="0" w:after="0" w:line="240" w:lineRule="auto"/>
      <w:jc w:val="left"/>
    </w:pPr>
    <w:rPr>
      <w:rFonts w:ascii="Times New Roman" w:eastAsia="Times New Roman" w:hAnsi="Times New Roman" w:cs="Times New Roman"/>
      <w:lang w:val="it-IT"/>
    </w:rPr>
  </w:style>
  <w:style w:type="paragraph" w:styleId="Paragrafoelenco">
    <w:name w:val="List Paragraph"/>
    <w:basedOn w:val="Normale"/>
    <w:uiPriority w:val="34"/>
    <w:qFormat/>
    <w:rsid w:val="00BD1493"/>
    <w:pPr>
      <w:widowControl w:val="0"/>
      <w:autoSpaceDE w:val="0"/>
      <w:autoSpaceDN w:val="0"/>
      <w:spacing w:before="0" w:after="0" w:line="240" w:lineRule="auto"/>
      <w:ind w:left="832" w:right="111" w:hanging="360"/>
    </w:pPr>
    <w:rPr>
      <w:rFonts w:ascii="Times New Roman" w:eastAsia="Times New Roman" w:hAnsi="Times New Roman" w:cs="Times New Roman"/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1"/>
    <w:rsid w:val="000A0D3F"/>
    <w:rPr>
      <w:rFonts w:ascii="Times New Roman" w:eastAsia="Times New Roman" w:hAnsi="Times New Roman" w:cs="Times New Roman"/>
      <w:b/>
      <w:bCs/>
      <w:kern w:val="0"/>
      <w:sz w:val="24"/>
      <w:szCs w:val="24"/>
      <w:u w:val="single" w:color="000000"/>
      <w14:ligatures w14:val="none"/>
    </w:rPr>
  </w:style>
  <w:style w:type="character" w:styleId="Collegamentoipertestuale">
    <w:name w:val="Hyperlink"/>
    <w:basedOn w:val="Carpredefinitoparagrafo"/>
    <w:uiPriority w:val="99"/>
    <w:unhideWhenUsed/>
    <w:qFormat/>
    <w:rsid w:val="002548D8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C579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C579B"/>
    <w:rPr>
      <w:rFonts w:ascii="Tahoma" w:eastAsiaTheme="minorEastAsia" w:hAnsi="Tahoma" w:cs="Tahoma"/>
      <w:kern w:val="0"/>
      <w:sz w:val="16"/>
      <w:szCs w:val="16"/>
      <w:lang w:val="en-US"/>
      <w14:ligatures w14:val="none"/>
    </w:rPr>
  </w:style>
  <w:style w:type="paragraph" w:styleId="Corpotesto">
    <w:name w:val="Body Text"/>
    <w:basedOn w:val="Normale"/>
    <w:link w:val="CorpotestoCarattere"/>
    <w:uiPriority w:val="1"/>
    <w:qFormat/>
    <w:rsid w:val="006330ED"/>
    <w:pPr>
      <w:widowControl w:val="0"/>
      <w:autoSpaceDE w:val="0"/>
      <w:autoSpaceDN w:val="0"/>
      <w:spacing w:before="0"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6330ED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table" w:customStyle="1" w:styleId="TableNormal1">
    <w:name w:val="Table Normal1"/>
    <w:uiPriority w:val="2"/>
    <w:semiHidden/>
    <w:unhideWhenUsed/>
    <w:qFormat/>
    <w:rsid w:val="00B035E0"/>
    <w:pPr>
      <w:spacing w:after="0" w:line="240" w:lineRule="auto"/>
    </w:pPr>
    <w:rPr>
      <w:kern w:val="0"/>
      <w:sz w:val="20"/>
      <w:szCs w:val="20"/>
      <w:lang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63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guarinofrancesco@pec.buffetti.it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guarino.francesvo@gmail.com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3E2F08-23C4-4598-914B-507A2FFA9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1106</TotalTime>
  <Pages>19</Pages>
  <Words>5194</Words>
  <Characters>29607</Characters>
  <Application>Microsoft Office Word</Application>
  <DocSecurity>0</DocSecurity>
  <Lines>246</Lines>
  <Paragraphs>69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</dc:creator>
  <cp:keywords/>
  <dc:description/>
  <cp:lastModifiedBy>Francesco</cp:lastModifiedBy>
  <cp:revision>381</cp:revision>
  <dcterms:created xsi:type="dcterms:W3CDTF">2024-08-06T15:04:00Z</dcterms:created>
  <dcterms:modified xsi:type="dcterms:W3CDTF">2026-05-23T11:29:00Z</dcterms:modified>
</cp:coreProperties>
</file>